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26" w:rsidRPr="001C5D83" w:rsidRDefault="00A23F26">
      <w:pPr>
        <w:rPr>
          <w:sz w:val="16"/>
          <w:szCs w:val="16"/>
          <w:vertAlign w:val="subscript"/>
        </w:rPr>
      </w:pPr>
      <w:bookmarkStart w:id="0" w:name="_GoBack"/>
      <w:bookmarkEnd w:id="0"/>
    </w:p>
    <w:p w:rsidR="00A23F26" w:rsidRPr="001C5D83" w:rsidRDefault="00A23F26">
      <w:pPr>
        <w:rPr>
          <w:sz w:val="16"/>
          <w:szCs w:val="16"/>
          <w:vertAlign w:val="subscript"/>
        </w:rPr>
      </w:pPr>
    </w:p>
    <w:p w:rsidR="00A23F26" w:rsidRPr="001C5D83" w:rsidRDefault="004462CE">
      <w:pPr>
        <w:rPr>
          <w:sz w:val="16"/>
          <w:szCs w:val="16"/>
          <w:vertAlign w:val="subscript"/>
        </w:rPr>
      </w:pPr>
      <w:r w:rsidRPr="001C5D83">
        <w:rPr>
          <w:sz w:val="16"/>
          <w:szCs w:val="16"/>
          <w:vertAlign w:val="subscript"/>
        </w:rPr>
        <w:t xml:space="preserve">See below for our School Curriculum Spelling Map.  </w:t>
      </w:r>
    </w:p>
    <w:p w:rsidR="00A23F26" w:rsidRPr="001C5D83" w:rsidRDefault="00A23F26">
      <w:pPr>
        <w:rPr>
          <w:sz w:val="16"/>
          <w:szCs w:val="16"/>
          <w:vertAlign w:val="subscript"/>
        </w:rPr>
      </w:pPr>
    </w:p>
    <w:p w:rsidR="00A23F26" w:rsidRPr="001C5D83" w:rsidRDefault="00284670">
      <w:pPr>
        <w:rPr>
          <w:sz w:val="16"/>
          <w:szCs w:val="16"/>
          <w:vertAlign w:val="subscript"/>
        </w:rPr>
      </w:pPr>
      <w:r w:rsidRPr="001C5D83">
        <w:rPr>
          <w:sz w:val="16"/>
          <w:szCs w:val="16"/>
          <w:vertAlign w:val="subscript"/>
        </w:rPr>
        <w:t xml:space="preserve">Please note that our Reception and Year 1 classes follow the Read Write </w:t>
      </w:r>
      <w:proofErr w:type="spellStart"/>
      <w:r w:rsidRPr="001C5D83">
        <w:rPr>
          <w:sz w:val="16"/>
          <w:szCs w:val="16"/>
          <w:vertAlign w:val="subscript"/>
        </w:rPr>
        <w:t>Inc</w:t>
      </w:r>
      <w:proofErr w:type="spellEnd"/>
      <w:r w:rsidRPr="001C5D83">
        <w:rPr>
          <w:sz w:val="16"/>
          <w:szCs w:val="16"/>
          <w:vertAlign w:val="subscript"/>
        </w:rPr>
        <w:t xml:space="preserve"> scheme of work</w:t>
      </w:r>
      <w:r w:rsidR="004462CE" w:rsidRPr="001C5D83">
        <w:rPr>
          <w:sz w:val="16"/>
          <w:szCs w:val="16"/>
          <w:vertAlign w:val="subscript"/>
        </w:rPr>
        <w:t xml:space="preserve">. Click here to find some useful information for parents on the phonics we cover.  </w:t>
      </w:r>
    </w:p>
    <w:p w:rsidR="00A23F26" w:rsidRPr="001C5D83" w:rsidRDefault="00A23F26">
      <w:pPr>
        <w:rPr>
          <w:sz w:val="16"/>
          <w:szCs w:val="16"/>
          <w:vertAlign w:val="subscript"/>
        </w:rPr>
      </w:pPr>
    </w:p>
    <w:tbl>
      <w:tblPr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2977"/>
        <w:gridCol w:w="2977"/>
      </w:tblGrid>
      <w:tr w:rsidR="00A23F26" w:rsidRPr="001C5D83" w:rsidTr="00AC60FB">
        <w:trPr>
          <w:trHeight w:val="233"/>
        </w:trPr>
        <w:tc>
          <w:tcPr>
            <w:tcW w:w="908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60"/>
              <w:ind w:left="0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b/>
                <w:sz w:val="16"/>
                <w:szCs w:val="16"/>
                <w:vertAlign w:val="subscript"/>
              </w:rPr>
              <w:t>YEAR 2: SPELLING CURRICULUM</w:t>
            </w:r>
          </w:p>
        </w:tc>
      </w:tr>
      <w:tr w:rsidR="00A23F26" w:rsidRPr="001C5D83" w:rsidTr="00E02C7F">
        <w:trPr>
          <w:trHeight w:val="233"/>
        </w:trPr>
        <w:tc>
          <w:tcPr>
            <w:tcW w:w="3131" w:type="dxa"/>
            <w:tcBorders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3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b/>
                <w:sz w:val="16"/>
                <w:szCs w:val="16"/>
                <w:vertAlign w:val="subscript"/>
              </w:rPr>
              <w:t>Statutory requirements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3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b/>
                <w:sz w:val="16"/>
                <w:szCs w:val="16"/>
                <w:vertAlign w:val="subscript"/>
              </w:rPr>
              <w:t>Statutory requirements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3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b/>
                <w:sz w:val="16"/>
                <w:szCs w:val="16"/>
                <w:vertAlign w:val="subscript"/>
              </w:rPr>
              <w:t>Statutory requirements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  <w:r>
              <w:rPr>
                <w:b/>
                <w:sz w:val="14"/>
                <w:szCs w:val="14"/>
              </w:rPr>
              <w:t xml:space="preserve">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  <w:r>
              <w:rPr>
                <w:b/>
                <w:sz w:val="14"/>
                <w:szCs w:val="14"/>
              </w:rPr>
              <w:t xml:space="preserve">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  <w:r>
              <w:rPr>
                <w:b/>
                <w:sz w:val="14"/>
                <w:szCs w:val="14"/>
              </w:rPr>
              <w:t xml:space="preserve"> List a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dge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suffix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ment</w:t>
            </w:r>
            <w:proofErr w:type="spellEnd"/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dge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er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suffix </w:t>
            </w:r>
            <w:r w:rsidRPr="001C5D83">
              <w:rPr>
                <w:b/>
                <w:sz w:val="16"/>
                <w:szCs w:val="16"/>
                <w:vertAlign w:val="subscript"/>
              </w:rPr>
              <w:t>-ness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ge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est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suffix 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ful</w:t>
            </w:r>
            <w:proofErr w:type="spellEnd"/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ge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er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suffix </w:t>
            </w:r>
            <w:r w:rsidRPr="001C5D83">
              <w:rPr>
                <w:b/>
                <w:sz w:val="16"/>
                <w:szCs w:val="16"/>
                <w:vertAlign w:val="subscript"/>
              </w:rPr>
              <w:t>-less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g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ed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suffix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ly</w:t>
            </w:r>
            <w:proofErr w:type="spellEnd"/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g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and </w:t>
            </w:r>
            <w:r w:rsidRPr="001C5D83">
              <w:rPr>
                <w:b/>
                <w:sz w:val="16"/>
                <w:szCs w:val="16"/>
                <w:vertAlign w:val="subscript"/>
              </w:rPr>
              <w:t>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ing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suffix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ly</w:t>
            </w:r>
            <w:proofErr w:type="spellEnd"/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  <w:r>
              <w:rPr>
                <w:b/>
                <w:sz w:val="14"/>
                <w:szCs w:val="14"/>
              </w:rPr>
              <w:t xml:space="preserve">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  <w:r>
              <w:rPr>
                <w:b/>
                <w:sz w:val="14"/>
                <w:szCs w:val="14"/>
              </w:rPr>
              <w:t xml:space="preserve">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  <w:r>
              <w:rPr>
                <w:b/>
                <w:sz w:val="14"/>
                <w:szCs w:val="14"/>
              </w:rPr>
              <w:t xml:space="preserve"> List b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j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a</w:t>
            </w:r>
            <w:r w:rsidRPr="001C5D83">
              <w:rPr>
                <w:sz w:val="16"/>
                <w:szCs w:val="16"/>
                <w:vertAlign w:val="subscript"/>
              </w:rPr>
              <w:t xml:space="preserve">,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o </w:t>
            </w:r>
            <w:r w:rsidRPr="001C5D83">
              <w:rPr>
                <w:sz w:val="16"/>
                <w:szCs w:val="16"/>
                <w:vertAlign w:val="subscript"/>
              </w:rPr>
              <w:t xml:space="preserve">and </w:t>
            </w:r>
            <w:r w:rsidRPr="001C5D83">
              <w:rPr>
                <w:b/>
                <w:sz w:val="16"/>
                <w:szCs w:val="16"/>
                <w:vertAlign w:val="subscript"/>
              </w:rPr>
              <w:t>u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er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d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j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a</w:t>
            </w:r>
            <w:r w:rsidRPr="001C5D83">
              <w:rPr>
                <w:sz w:val="16"/>
                <w:szCs w:val="16"/>
                <w:vertAlign w:val="subscript"/>
              </w:rPr>
              <w:t xml:space="preserve">, </w:t>
            </w:r>
            <w:r w:rsidRPr="001C5D83">
              <w:rPr>
                <w:b/>
                <w:sz w:val="16"/>
                <w:szCs w:val="16"/>
                <w:vertAlign w:val="subscript"/>
              </w:rPr>
              <w:t>o</w:t>
            </w:r>
            <w:r w:rsidRPr="001C5D83">
              <w:rPr>
                <w:sz w:val="16"/>
                <w:szCs w:val="16"/>
                <w:vertAlign w:val="subscript"/>
              </w:rPr>
              <w:t xml:space="preserve">,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and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est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ly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c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  <w:r w:rsidRPr="001C5D83">
              <w:rPr>
                <w:sz w:val="16"/>
                <w:szCs w:val="16"/>
                <w:vertAlign w:val="subscript"/>
              </w:rPr>
              <w:t xml:space="preserve">,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and </w:t>
            </w:r>
            <w:r w:rsidRPr="001C5D83">
              <w:rPr>
                <w:b/>
                <w:sz w:val="16"/>
                <w:szCs w:val="16"/>
                <w:vertAlign w:val="subscript"/>
              </w:rPr>
              <w:t>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c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-y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ly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c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er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one syllable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suffixes 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c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est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one syllable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suffixes 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1 SET 2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2 SET 2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3 SET 2 List a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n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n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ed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n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kn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ing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n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gn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r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wr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ed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r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wr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ing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>to words of one syllable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1 SET 2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2 SET 2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3 SET 2 List b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ɔ: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ɔ: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ll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Contractions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-le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ɔ: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-el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ɔ: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before 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>/ sound spelt -</w:t>
            </w:r>
            <w:r w:rsidRPr="001C5D83">
              <w:rPr>
                <w:b/>
                <w:sz w:val="16"/>
                <w:szCs w:val="16"/>
                <w:vertAlign w:val="subscript"/>
              </w:rPr>
              <w:t>al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ʌ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r w:rsidRPr="001C5D83">
              <w:rPr>
                <w:sz w:val="16"/>
                <w:szCs w:val="16"/>
                <w:vertAlign w:val="subscript"/>
              </w:rPr>
              <w:t>/ or /</w:t>
            </w:r>
            <w:proofErr w:type="spellStart"/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ə</w:t>
            </w:r>
            <w:r w:rsidRPr="001C5D83">
              <w:rPr>
                <w:b/>
                <w:sz w:val="16"/>
                <w:szCs w:val="16"/>
                <w:vertAlign w:val="subscript"/>
              </w:rPr>
              <w:t>l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-al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ʌ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3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3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1 SET 3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2 SET 3 List 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3 SET 3 List a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b/>
                <w:sz w:val="16"/>
                <w:szCs w:val="16"/>
                <w:vertAlign w:val="subscript"/>
              </w:rPr>
              <w:t>i</w:t>
            </w:r>
            <w:r w:rsidRPr="001C5D83">
              <w:rPr>
                <w:rFonts w:ascii="Calibri"/>
                <w:b/>
                <w:sz w:val="16"/>
                <w:szCs w:val="16"/>
                <w:vertAlign w:val="subscript"/>
              </w:rPr>
              <w:t>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The plural of above by 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a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ɪ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ɒ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after </w:t>
            </w:r>
            <w:r w:rsidRPr="001C5D83">
              <w:rPr>
                <w:b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a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ɪ</w:t>
            </w:r>
            <w:proofErr w:type="spellEnd"/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ɒ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a </w:t>
            </w:r>
            <w:r w:rsidRPr="001C5D83">
              <w:rPr>
                <w:sz w:val="16"/>
                <w:szCs w:val="16"/>
                <w:vertAlign w:val="subscript"/>
              </w:rPr>
              <w:t xml:space="preserve">after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qu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es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verbs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ɜ: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 xml:space="preserve">or </w:t>
            </w:r>
            <w:r w:rsidRPr="001C5D83">
              <w:rPr>
                <w:sz w:val="16"/>
                <w:szCs w:val="16"/>
                <w:vertAlign w:val="subscript"/>
              </w:rPr>
              <w:t xml:space="preserve">after </w:t>
            </w:r>
            <w:r w:rsidRPr="001C5D83">
              <w:rPr>
                <w:b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es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nouns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ɔ: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ar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after </w:t>
            </w:r>
            <w:r w:rsidRPr="001C5D83">
              <w:rPr>
                <w:b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4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Exception words</w:t>
            </w:r>
          </w:p>
        </w:tc>
      </w:tr>
      <w:tr w:rsidR="001C5D83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1 SET 3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2 SET 3 List b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3 SET 3 List b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ed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/</w:t>
            </w:r>
            <w:r w:rsidRPr="001C5D83">
              <w:rPr>
                <w:rFonts w:ascii="Calibri" w:hAnsi="Calibri"/>
                <w:b/>
                <w:sz w:val="16"/>
                <w:szCs w:val="16"/>
                <w:vertAlign w:val="subscript"/>
              </w:rPr>
              <w:t>ʒ</w:t>
            </w:r>
            <w:r w:rsidRPr="001C5D83">
              <w:rPr>
                <w:sz w:val="16"/>
                <w:szCs w:val="16"/>
                <w:vertAlign w:val="subscript"/>
              </w:rPr>
              <w:t xml:space="preserve">/ sound spelt </w:t>
            </w:r>
            <w:r w:rsidRPr="001C5D83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ing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tion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4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tion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ed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possessive apostrophe (singular)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0" w:line="218" w:lineRule="exact"/>
              <w:ind w:left="85"/>
              <w:jc w:val="left"/>
              <w:rPr>
                <w:b/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 xml:space="preserve">Adding </w:t>
            </w:r>
            <w:r w:rsidRPr="001C5D83">
              <w:rPr>
                <w:b/>
                <w:sz w:val="16"/>
                <w:szCs w:val="16"/>
                <w:vertAlign w:val="subscript"/>
              </w:rPr>
              <w:t>-</w:t>
            </w:r>
            <w:proofErr w:type="spellStart"/>
            <w:r w:rsidRPr="001C5D83">
              <w:rPr>
                <w:b/>
                <w:sz w:val="16"/>
                <w:szCs w:val="16"/>
                <w:vertAlign w:val="subscript"/>
              </w:rPr>
              <w:t>ing</w:t>
            </w:r>
            <w:proofErr w:type="spellEnd"/>
            <w:r w:rsidRPr="001C5D83">
              <w:rPr>
                <w:b/>
                <w:sz w:val="16"/>
                <w:szCs w:val="16"/>
                <w:vertAlign w:val="subscript"/>
              </w:rPr>
              <w:t xml:space="preserve"> </w:t>
            </w:r>
            <w:r w:rsidRPr="001C5D83">
              <w:rPr>
                <w:sz w:val="16"/>
                <w:szCs w:val="16"/>
                <w:vertAlign w:val="subscript"/>
              </w:rPr>
              <w:t xml:space="preserve">to words ending in </w:t>
            </w:r>
            <w:r w:rsidRPr="001C5D83">
              <w:rPr>
                <w:b/>
                <w:sz w:val="16"/>
                <w:szCs w:val="16"/>
                <w:vertAlign w:val="subscript"/>
              </w:rPr>
              <w:t>-y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The possessive apostrophe (singular)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Homophones and near-homophones</w:t>
            </w:r>
          </w:p>
        </w:tc>
      </w:tr>
      <w:tr w:rsidR="00A23F26" w:rsidRPr="001C5D83" w:rsidTr="00E02C7F">
        <w:trPr>
          <w:trHeight w:val="238"/>
        </w:trPr>
        <w:tc>
          <w:tcPr>
            <w:tcW w:w="3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Extension</w:t>
            </w:r>
          </w:p>
        </w:tc>
      </w:tr>
      <w:tr w:rsidR="00A23F26" w:rsidRPr="001C5D83" w:rsidTr="00E02C7F">
        <w:trPr>
          <w:trHeight w:val="233"/>
        </w:trPr>
        <w:tc>
          <w:tcPr>
            <w:tcW w:w="3131" w:type="dxa"/>
            <w:tcBorders>
              <w:top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line="212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 w:line="211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Common exception words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:rsidR="00A23F26" w:rsidRPr="001C5D83" w:rsidRDefault="00A23F26" w:rsidP="00A23F26">
            <w:pPr>
              <w:pStyle w:val="TableParagraph"/>
              <w:spacing w:before="2" w:line="211" w:lineRule="exact"/>
              <w:ind w:left="85"/>
              <w:jc w:val="left"/>
              <w:rPr>
                <w:sz w:val="16"/>
                <w:szCs w:val="16"/>
                <w:vertAlign w:val="subscript"/>
              </w:rPr>
            </w:pPr>
            <w:r w:rsidRPr="001C5D83">
              <w:rPr>
                <w:sz w:val="16"/>
                <w:szCs w:val="16"/>
                <w:vertAlign w:val="subscript"/>
              </w:rPr>
              <w:t>Exception words</w:t>
            </w:r>
          </w:p>
        </w:tc>
      </w:tr>
    </w:tbl>
    <w:p w:rsidR="00A23F26" w:rsidRDefault="00A23F26">
      <w:pPr>
        <w:sectPr w:rsidR="00A23F26">
          <w:headerReference w:type="default" r:id="rId6"/>
          <w:pgSz w:w="11910" w:h="16840"/>
          <w:pgMar w:top="1360" w:right="1080" w:bottom="280" w:left="740" w:header="673" w:footer="0" w:gutter="0"/>
          <w:cols w:space="720"/>
        </w:sectPr>
      </w:pPr>
    </w:p>
    <w:tbl>
      <w:tblPr>
        <w:tblpPr w:leftFromText="180" w:rightFromText="180" w:horzAnchor="margin" w:tblpXSpec="center" w:tblpY="43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3676"/>
      </w:tblGrid>
      <w:tr w:rsidR="00C21F91" w:rsidRPr="00395995" w:rsidTr="0097165D">
        <w:trPr>
          <w:trHeight w:val="360"/>
        </w:trPr>
        <w:tc>
          <w:tcPr>
            <w:tcW w:w="934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21F91" w:rsidRPr="00395995" w:rsidRDefault="00D82737" w:rsidP="00C21F91">
            <w:pPr>
              <w:pStyle w:val="TableParagraph"/>
              <w:spacing w:before="60"/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YEAR 3</w:t>
            </w:r>
            <w:r w:rsidRPr="00395995">
              <w:rPr>
                <w:b/>
                <w:sz w:val="14"/>
                <w:szCs w:val="14"/>
              </w:rPr>
              <w:t>: SPELLING CURRICULUM</w:t>
            </w:r>
          </w:p>
        </w:tc>
      </w:tr>
      <w:tr w:rsidR="00C21F91" w:rsidRPr="00395995" w:rsidTr="0097165D">
        <w:trPr>
          <w:trHeight w:val="360"/>
        </w:trPr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676" w:type="dxa"/>
            <w:tcBorders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73" w:line="216" w:lineRule="auto"/>
              <w:ind w:left="84" w:right="30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Adding suffixes beginning with vowel letters to words of more than one syllable (doubling final consonant)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177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re-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 w:line="206" w:lineRule="auto"/>
              <w:ind w:left="84" w:right="37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which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ʒə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 xml:space="preserve">/ spelt as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sion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73" w:line="216" w:lineRule="auto"/>
              <w:ind w:left="85" w:right="30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Adding suffixes beginning with vowel letters to words of more than one syllable (last syllable unstressed)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5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super-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ly</w:t>
            </w:r>
            <w:proofErr w:type="spellEnd"/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83" w:line="216" w:lineRule="auto"/>
              <w:ind w:left="84" w:right="369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with no obvious root word</w:t>
            </w:r>
          </w:p>
        </w:tc>
      </w:tr>
      <w:tr w:rsidR="00E122ED" w:rsidRPr="00395995" w:rsidTr="008C7585">
        <w:trPr>
          <w:trHeight w:val="75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395995" w:rsidP="00395995">
            <w:pPr>
              <w:pStyle w:val="TableParagraph"/>
              <w:spacing w:before="0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395995" w:rsidP="00395995">
            <w:pPr>
              <w:pStyle w:val="TableParagraph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676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395995">
            <w:pPr>
              <w:pStyle w:val="TableParagraph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</w:t>
            </w:r>
            <w:r w:rsidR="00395995" w:rsidRPr="00395995">
              <w:rPr>
                <w:sz w:val="14"/>
                <w:szCs w:val="14"/>
              </w:rPr>
              <w:t>ist – Year 3 &amp; 4</w:t>
            </w:r>
          </w:p>
        </w:tc>
      </w:tr>
      <w:tr w:rsidR="00C21F91" w:rsidRPr="00395995" w:rsidTr="0097165D">
        <w:trPr>
          <w:trHeight w:val="363"/>
        </w:trPr>
        <w:tc>
          <w:tcPr>
            <w:tcW w:w="283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</w:tr>
      <w:tr w:rsidR="00C21F91" w:rsidRPr="00395995" w:rsidTr="0097165D">
        <w:trPr>
          <w:trHeight w:val="363"/>
        </w:trPr>
        <w:tc>
          <w:tcPr>
            <w:tcW w:w="2835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75" w:line="211" w:lineRule="auto"/>
              <w:ind w:left="85" w:right="30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The /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ɪ</w:t>
            </w:r>
            <w:r w:rsidRPr="00395995">
              <w:rPr>
                <w:sz w:val="14"/>
                <w:szCs w:val="14"/>
              </w:rPr>
              <w:t xml:space="preserve">/ sound spelt </w:t>
            </w:r>
            <w:r w:rsidRPr="00395995">
              <w:rPr>
                <w:b/>
                <w:sz w:val="14"/>
                <w:szCs w:val="14"/>
              </w:rPr>
              <w:t xml:space="preserve">y </w:t>
            </w:r>
            <w:r w:rsidRPr="00395995">
              <w:rPr>
                <w:sz w:val="14"/>
                <w:szCs w:val="14"/>
              </w:rPr>
              <w:t>elsewhere than at the end of words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77" w:line="208" w:lineRule="auto"/>
              <w:ind w:left="84" w:right="30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Adding 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ly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to words ending in </w:t>
            </w:r>
            <w:r w:rsidRPr="00395995">
              <w:rPr>
                <w:b/>
                <w:sz w:val="14"/>
                <w:szCs w:val="14"/>
              </w:rPr>
              <w:t>-y</w:t>
            </w:r>
          </w:p>
        </w:tc>
        <w:tc>
          <w:tcPr>
            <w:tcW w:w="367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57" w:line="210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C21F91" w:rsidRPr="00395995" w:rsidRDefault="00C21F91" w:rsidP="00C21F91">
            <w:pPr>
              <w:pStyle w:val="TableParagraph"/>
              <w:spacing w:before="0" w:line="207" w:lineRule="exact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tion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with root words ending in </w:t>
            </w:r>
            <w:r w:rsidRPr="00395995">
              <w:rPr>
                <w:b/>
                <w:sz w:val="14"/>
                <w:szCs w:val="14"/>
              </w:rPr>
              <w:t>t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The /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ʌ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ou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3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 w:line="208" w:lineRule="auto"/>
              <w:ind w:left="84" w:right="30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Adding 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ly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to words ending in </w:t>
            </w:r>
            <w:r w:rsidRPr="00395995">
              <w:rPr>
                <w:b/>
                <w:sz w:val="14"/>
                <w:szCs w:val="14"/>
              </w:rPr>
              <w:t>-le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157" w:line="210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</w:t>
            </w:r>
            <w:r w:rsidRPr="00395995">
              <w:rPr>
                <w:spacing w:val="-3"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spelt</w:t>
            </w:r>
          </w:p>
          <w:p w:rsidR="00C21F91" w:rsidRPr="00395995" w:rsidRDefault="00C21F91" w:rsidP="00C21F91">
            <w:pPr>
              <w:pStyle w:val="TableParagraph"/>
              <w:spacing w:before="0" w:line="207" w:lineRule="exact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tion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with root words ending in</w:t>
            </w:r>
            <w:r w:rsidRPr="00395995">
              <w:rPr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395995">
              <w:rPr>
                <w:b/>
                <w:sz w:val="14"/>
                <w:szCs w:val="14"/>
              </w:rPr>
              <w:t>te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un-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r w:rsidRPr="00395995">
              <w:rPr>
                <w:b/>
                <w:sz w:val="14"/>
                <w:szCs w:val="14"/>
              </w:rPr>
              <w:t>k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ch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6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ʃ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ch</w:t>
            </w:r>
            <w:proofErr w:type="spellEnd"/>
          </w:p>
        </w:tc>
      </w:tr>
      <w:tr w:rsidR="00E122ED" w:rsidRPr="00395995" w:rsidTr="002E2A4B">
        <w:trPr>
          <w:trHeight w:val="751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676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2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dis-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73" w:line="205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endings sounding like</w:t>
            </w:r>
          </w:p>
          <w:p w:rsidR="00C21F91" w:rsidRPr="00395995" w:rsidRDefault="00C21F91" w:rsidP="00C21F91">
            <w:pPr>
              <w:pStyle w:val="TableParagraph"/>
              <w:spacing w:before="0" w:line="209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ʒə</w:t>
            </w:r>
            <w:proofErr w:type="spellEnd"/>
            <w:r w:rsidRPr="00395995">
              <w:rPr>
                <w:sz w:val="14"/>
                <w:szCs w:val="14"/>
              </w:rPr>
              <w:t>/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the /</w:t>
            </w:r>
            <w:r w:rsidRPr="00395995">
              <w:rPr>
                <w:b/>
                <w:sz w:val="14"/>
                <w:szCs w:val="14"/>
              </w:rPr>
              <w:t>s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sc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7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endings sounding like</w:t>
            </w:r>
          </w:p>
          <w:p w:rsidR="00C21F91" w:rsidRPr="00395995" w:rsidRDefault="00C21F91" w:rsidP="00C21F91">
            <w:pPr>
              <w:pStyle w:val="TableParagraph"/>
              <w:spacing w:before="132"/>
              <w:ind w:left="12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/</w:t>
            </w:r>
            <w:proofErr w:type="spellStart"/>
            <w:r w:rsidRPr="00395995">
              <w:rPr>
                <w:b/>
                <w:sz w:val="14"/>
                <w:szCs w:val="14"/>
              </w:rPr>
              <w:t>t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ʃ</w:t>
            </w:r>
            <w:proofErr w:type="spellEnd"/>
            <w:r w:rsidRPr="00395995">
              <w:rPr>
                <w:rFonts w:ascii="Calibri" w:hAnsi="Calibri"/>
                <w:b/>
                <w:sz w:val="14"/>
                <w:szCs w:val="14"/>
              </w:rPr>
              <w:t xml:space="preserve"> ə</w:t>
            </w:r>
            <w:r w:rsidRPr="00395995">
              <w:rPr>
                <w:sz w:val="14"/>
                <w:szCs w:val="14"/>
              </w:rPr>
              <w:t xml:space="preserve">/ spelt </w:t>
            </w:r>
            <w:proofErr w:type="spellStart"/>
            <w:r w:rsidRPr="00395995">
              <w:rPr>
                <w:b/>
                <w:sz w:val="14"/>
                <w:szCs w:val="14"/>
              </w:rPr>
              <w:t>ture</w:t>
            </w:r>
            <w:proofErr w:type="spellEnd"/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6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the /</w:t>
            </w:r>
            <w:proofErr w:type="spellStart"/>
            <w:r w:rsidRPr="00395995">
              <w:rPr>
                <w:b/>
                <w:sz w:val="14"/>
                <w:szCs w:val="14"/>
              </w:rPr>
              <w:t>e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ɪ</w:t>
            </w:r>
            <w:proofErr w:type="spellEnd"/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ey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2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6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proofErr w:type="spellStart"/>
            <w:r w:rsidRPr="00395995">
              <w:rPr>
                <w:b/>
                <w:sz w:val="14"/>
                <w:szCs w:val="14"/>
              </w:rPr>
              <w:t>mis</w:t>
            </w:r>
            <w:proofErr w:type="spellEnd"/>
            <w:r w:rsidRPr="0039599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66" w:line="210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proofErr w:type="spellStart"/>
            <w:r w:rsidRPr="00395995">
              <w:rPr>
                <w:b/>
                <w:sz w:val="14"/>
                <w:szCs w:val="14"/>
              </w:rPr>
              <w:t>e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ɪ</w:t>
            </w:r>
            <w:proofErr w:type="spellEnd"/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ei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or</w:t>
            </w:r>
          </w:p>
          <w:p w:rsidR="00C21F91" w:rsidRPr="00395995" w:rsidRDefault="00C21F91" w:rsidP="00C21F91">
            <w:pPr>
              <w:pStyle w:val="TableParagraph"/>
              <w:spacing w:before="0" w:line="207" w:lineRule="exact"/>
              <w:ind w:left="84"/>
              <w:jc w:val="left"/>
              <w:rPr>
                <w:b/>
                <w:sz w:val="14"/>
                <w:szCs w:val="14"/>
              </w:rPr>
            </w:pPr>
            <w:proofErr w:type="spellStart"/>
            <w:r w:rsidRPr="00395995">
              <w:rPr>
                <w:b/>
                <w:sz w:val="14"/>
                <w:szCs w:val="14"/>
              </w:rPr>
              <w:t>eigh</w:t>
            </w:r>
            <w:proofErr w:type="spellEnd"/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</w:t>
            </w: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2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/>
              <w:ind w:left="86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in-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84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endings sounding like</w:t>
            </w:r>
          </w:p>
          <w:p w:rsidR="00C21F91" w:rsidRPr="00395995" w:rsidRDefault="00C21F91" w:rsidP="00C21F91">
            <w:pPr>
              <w:pStyle w:val="TableParagraph"/>
              <w:spacing w:before="131"/>
              <w:ind w:left="12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/</w:t>
            </w:r>
            <w:proofErr w:type="spellStart"/>
            <w:r w:rsidRPr="00395995">
              <w:rPr>
                <w:b/>
                <w:sz w:val="14"/>
                <w:szCs w:val="14"/>
              </w:rPr>
              <w:t>t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ʃ</w:t>
            </w:r>
            <w:proofErr w:type="spellEnd"/>
            <w:r w:rsidRPr="00395995">
              <w:rPr>
                <w:rFonts w:ascii="Calibri" w:hAnsi="Calibri"/>
                <w:b/>
                <w:sz w:val="14"/>
                <w:szCs w:val="14"/>
              </w:rPr>
              <w:t xml:space="preserve"> ə</w:t>
            </w:r>
            <w:r w:rsidRPr="00395995">
              <w:rPr>
                <w:sz w:val="14"/>
                <w:szCs w:val="14"/>
              </w:rPr>
              <w:t>/ spelt (</w:t>
            </w:r>
            <w:r w:rsidRPr="00395995">
              <w:rPr>
                <w:b/>
                <w:sz w:val="14"/>
                <w:szCs w:val="14"/>
              </w:rPr>
              <w:t>t</w:t>
            </w:r>
            <w:r w:rsidRPr="00395995">
              <w:rPr>
                <w:sz w:val="14"/>
                <w:szCs w:val="14"/>
              </w:rPr>
              <w:t>)</w:t>
            </w:r>
            <w:proofErr w:type="spellStart"/>
            <w:r w:rsidRPr="00395995">
              <w:rPr>
                <w:b/>
                <w:sz w:val="14"/>
                <w:szCs w:val="14"/>
              </w:rPr>
              <w:t>ch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with </w:t>
            </w:r>
            <w:proofErr w:type="spellStart"/>
            <w:r w:rsidRPr="00395995">
              <w:rPr>
                <w:b/>
                <w:sz w:val="14"/>
                <w:szCs w:val="14"/>
              </w:rPr>
              <w:t>er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ending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</w:tr>
      <w:tr w:rsidR="00C21F91" w:rsidRPr="00395995" w:rsidTr="0097165D">
        <w:trPr>
          <w:trHeight w:val="365"/>
        </w:trPr>
        <w:tc>
          <w:tcPr>
            <w:tcW w:w="2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rPr>
                <w:sz w:val="14"/>
                <w:szCs w:val="14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21F91" w:rsidRPr="00395995" w:rsidRDefault="00C21F91" w:rsidP="00C21F91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21F91" w:rsidRPr="00395995" w:rsidRDefault="00C21F91" w:rsidP="00C21F91">
            <w:pPr>
              <w:pStyle w:val="TableParagraph"/>
              <w:spacing w:before="0" w:line="216" w:lineRule="auto"/>
              <w:ind w:left="85" w:right="1332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Homophones and near-homophones</w:t>
            </w:r>
          </w:p>
        </w:tc>
      </w:tr>
      <w:tr w:rsidR="00E122ED" w:rsidRPr="00395995" w:rsidTr="009D37AC">
        <w:trPr>
          <w:trHeight w:val="7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86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</w:t>
            </w:r>
            <w:r w:rsidR="00395995" w:rsidRPr="00395995">
              <w:rPr>
                <w:sz w:val="14"/>
                <w:szCs w:val="14"/>
              </w:rPr>
              <w:t>ist – Year 3 &amp; 4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</w:t>
            </w:r>
            <w:r w:rsidR="00395995" w:rsidRPr="00395995">
              <w:rPr>
                <w:sz w:val="14"/>
                <w:szCs w:val="14"/>
              </w:rPr>
              <w:t>ist – Year 3 &amp; 4</w:t>
            </w:r>
          </w:p>
        </w:tc>
        <w:tc>
          <w:tcPr>
            <w:tcW w:w="3676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</w:t>
            </w:r>
            <w:r w:rsidR="00395995" w:rsidRPr="00395995">
              <w:rPr>
                <w:sz w:val="14"/>
                <w:szCs w:val="14"/>
              </w:rPr>
              <w:t>ist – Year 3 &amp; 4</w:t>
            </w:r>
          </w:p>
        </w:tc>
      </w:tr>
    </w:tbl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p w:rsidR="00A23F26" w:rsidRDefault="00A23F26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061"/>
        <w:gridCol w:w="3061"/>
      </w:tblGrid>
      <w:tr w:rsidR="00481D89" w:rsidRPr="00395995" w:rsidTr="0090406A">
        <w:trPr>
          <w:trHeight w:val="360"/>
        </w:trPr>
        <w:tc>
          <w:tcPr>
            <w:tcW w:w="918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0"/>
              <w:ind w:left="85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YEAR 4: SPELLING CURRICULUM</w:t>
            </w:r>
          </w:p>
        </w:tc>
      </w:tr>
      <w:tr w:rsidR="00481D89" w:rsidRPr="00395995" w:rsidTr="007341A9">
        <w:trPr>
          <w:trHeight w:val="360"/>
        </w:trPr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0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</w:tr>
      <w:tr w:rsidR="001C5D83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 w:line="216" w:lineRule="auto"/>
              <w:ind w:left="85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Adding suffixes beginning with vowel letters to words of more than one syllable (doubling final consonant)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88" w:line="208" w:lineRule="auto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 xml:space="preserve">-ally </w:t>
            </w:r>
            <w:r w:rsidRPr="00395995">
              <w:rPr>
                <w:sz w:val="14"/>
                <w:szCs w:val="14"/>
              </w:rPr>
              <w:t xml:space="preserve">added to words ending in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ic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56" w:line="210" w:lineRule="exact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proofErr w:type="spellStart"/>
            <w:r w:rsidRPr="00395995">
              <w:rPr>
                <w:b/>
                <w:sz w:val="14"/>
                <w:szCs w:val="14"/>
              </w:rPr>
              <w:t>e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ɪ</w:t>
            </w:r>
            <w:proofErr w:type="spellEnd"/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ei</w:t>
            </w:r>
            <w:proofErr w:type="spellEnd"/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or </w:t>
            </w:r>
            <w:proofErr w:type="spellStart"/>
            <w:r w:rsidRPr="00395995">
              <w:rPr>
                <w:b/>
                <w:sz w:val="14"/>
                <w:szCs w:val="14"/>
              </w:rPr>
              <w:t>eigh</w:t>
            </w:r>
            <w:proofErr w:type="spellEnd"/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79" w:line="208" w:lineRule="auto"/>
              <w:ind w:left="84" w:right="160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when </w:t>
            </w:r>
            <w:r w:rsidRPr="00395995">
              <w:rPr>
                <w:b/>
                <w:sz w:val="14"/>
                <w:szCs w:val="14"/>
              </w:rPr>
              <w:t xml:space="preserve">-our </w:t>
            </w:r>
            <w:r w:rsidRPr="00395995">
              <w:rPr>
                <w:sz w:val="14"/>
                <w:szCs w:val="14"/>
              </w:rPr>
              <w:t xml:space="preserve">is changed to </w:t>
            </w:r>
            <w:r w:rsidRPr="00395995">
              <w:rPr>
                <w:b/>
                <w:sz w:val="14"/>
                <w:szCs w:val="14"/>
              </w:rPr>
              <w:t>-or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proofErr w:type="spellStart"/>
            <w:r w:rsidRPr="00395995">
              <w:rPr>
                <w:b/>
                <w:sz w:val="14"/>
                <w:szCs w:val="14"/>
              </w:rPr>
              <w:t>e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ɪ</w:t>
            </w:r>
            <w:proofErr w:type="spellEnd"/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ey</w:t>
            </w:r>
            <w:proofErr w:type="spellEnd"/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 w:line="216" w:lineRule="auto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Adding suffixes beginning with vowel letters to words of more than one syllable (last syllable unstressed)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when </w:t>
            </w:r>
            <w:r w:rsidRPr="00395995">
              <w:rPr>
                <w:b/>
                <w:sz w:val="14"/>
                <w:szCs w:val="14"/>
              </w:rPr>
              <w:t xml:space="preserve">e </w:t>
            </w:r>
            <w:r w:rsidRPr="00395995">
              <w:rPr>
                <w:sz w:val="14"/>
                <w:szCs w:val="14"/>
              </w:rPr>
              <w:t xml:space="preserve">is kept after </w:t>
            </w:r>
            <w:r w:rsidRPr="00395995">
              <w:rPr>
                <w:b/>
                <w:sz w:val="14"/>
                <w:szCs w:val="14"/>
              </w:rPr>
              <w:t>g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 w:line="209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ending with the /</w:t>
            </w:r>
            <w:r w:rsidRPr="00395995">
              <w:rPr>
                <w:b/>
                <w:sz w:val="14"/>
                <w:szCs w:val="14"/>
              </w:rPr>
              <w:t>g</w:t>
            </w:r>
            <w:r w:rsidRPr="00395995">
              <w:rPr>
                <w:sz w:val="14"/>
                <w:szCs w:val="14"/>
              </w:rPr>
              <w:t>/ sound spelt</w:t>
            </w:r>
          </w:p>
          <w:p w:rsidR="00481D89" w:rsidRPr="00395995" w:rsidRDefault="00481D89" w:rsidP="00481D89">
            <w:pPr>
              <w:pStyle w:val="TableParagraph"/>
              <w:spacing w:before="0" w:line="209" w:lineRule="exact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gue</w:t>
            </w:r>
            <w:proofErr w:type="spellEnd"/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after /</w:t>
            </w:r>
            <w:r w:rsidRPr="00395995">
              <w:rPr>
                <w:b/>
                <w:sz w:val="14"/>
                <w:szCs w:val="14"/>
              </w:rPr>
              <w:t>i: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 w:line="209" w:lineRule="exact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ending with the /</w:t>
            </w:r>
            <w:r w:rsidRPr="00395995">
              <w:rPr>
                <w:b/>
                <w:sz w:val="14"/>
                <w:szCs w:val="14"/>
              </w:rPr>
              <w:t>k</w:t>
            </w:r>
            <w:r w:rsidRPr="00395995">
              <w:rPr>
                <w:sz w:val="14"/>
                <w:szCs w:val="14"/>
              </w:rPr>
              <w:t>/ sound spelt</w:t>
            </w:r>
          </w:p>
          <w:p w:rsidR="00481D89" w:rsidRPr="00395995" w:rsidRDefault="00481D89" w:rsidP="00481D89">
            <w:pPr>
              <w:pStyle w:val="TableParagraph"/>
              <w:spacing w:before="0" w:line="209" w:lineRule="exact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-que</w:t>
            </w: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ous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after /</w:t>
            </w:r>
            <w:r w:rsidRPr="00395995">
              <w:rPr>
                <w:b/>
                <w:sz w:val="14"/>
                <w:szCs w:val="14"/>
              </w:rPr>
              <w:t>i:</w:t>
            </w:r>
            <w:r w:rsidRPr="00395995">
              <w:rPr>
                <w:sz w:val="14"/>
                <w:szCs w:val="14"/>
              </w:rPr>
              <w:t xml:space="preserve">/ sound spelt </w:t>
            </w:r>
            <w:r w:rsidRPr="00395995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5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the /</w:t>
            </w:r>
            <w:r w:rsidRPr="00395995">
              <w:rPr>
                <w:b/>
                <w:sz w:val="14"/>
                <w:szCs w:val="14"/>
              </w:rPr>
              <w:t>s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sc</w:t>
            </w:r>
            <w:proofErr w:type="spellEnd"/>
          </w:p>
        </w:tc>
      </w:tr>
      <w:tr w:rsidR="00395995" w:rsidRPr="00395995" w:rsidTr="007341A9">
        <w:trPr>
          <w:trHeight w:val="365"/>
        </w:trPr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pStyle w:val="TableParagraph"/>
              <w:spacing w:before="65"/>
              <w:ind w:left="8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pStyle w:val="TableParagraph"/>
              <w:spacing w:before="65"/>
              <w:ind w:left="84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</w:tr>
      <w:tr w:rsidR="00481D89" w:rsidRPr="00395995" w:rsidTr="007341A9">
        <w:trPr>
          <w:trHeight w:val="363"/>
        </w:trPr>
        <w:tc>
          <w:tcPr>
            <w:tcW w:w="306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6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6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5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</w:tr>
      <w:tr w:rsidR="00481D89" w:rsidRPr="00395995" w:rsidTr="007341A9">
        <w:trPr>
          <w:trHeight w:val="363"/>
        </w:trPr>
        <w:tc>
          <w:tcPr>
            <w:tcW w:w="3061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1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proofErr w:type="spellStart"/>
            <w:r w:rsidRPr="00395995">
              <w:rPr>
                <w:b/>
                <w:sz w:val="14"/>
                <w:szCs w:val="14"/>
              </w:rPr>
              <w:t>il</w:t>
            </w:r>
            <w:proofErr w:type="spellEnd"/>
            <w:r w:rsidRPr="0039599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 w:line="210" w:lineRule="exact"/>
              <w:ind w:left="8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tion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84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r w:rsidRPr="00395995">
              <w:rPr>
                <w:b/>
                <w:sz w:val="14"/>
                <w:szCs w:val="14"/>
              </w:rPr>
              <w:t>k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ch</w:t>
            </w:r>
            <w:proofErr w:type="spellEnd"/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proofErr w:type="spellStart"/>
            <w:r w:rsidRPr="00395995">
              <w:rPr>
                <w:b/>
                <w:sz w:val="14"/>
                <w:szCs w:val="14"/>
              </w:rPr>
              <w:t>im</w:t>
            </w:r>
            <w:proofErr w:type="spellEnd"/>
            <w:r w:rsidRPr="0039599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/</w:t>
            </w:r>
            <w:r w:rsidRPr="00395995">
              <w:rPr>
                <w:rFonts w:ascii="Calibri" w:hAnsi="Calibri"/>
                <w:b/>
                <w:sz w:val="14"/>
                <w:szCs w:val="14"/>
              </w:rPr>
              <w:t>ʃ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ch</w:t>
            </w:r>
            <w:proofErr w:type="spellEnd"/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6" w:line="210" w:lineRule="exact"/>
              <w:ind w:left="83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ssion</w:t>
            </w:r>
            <w:proofErr w:type="spellEnd"/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395995" w:rsidRPr="00395995" w:rsidTr="00E37752">
        <w:trPr>
          <w:trHeight w:val="990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481D89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481D89">
            <w:pPr>
              <w:pStyle w:val="TableParagraph"/>
              <w:spacing w:before="0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proofErr w:type="spellStart"/>
            <w:r w:rsidRPr="00395995">
              <w:rPr>
                <w:b/>
                <w:sz w:val="14"/>
                <w:szCs w:val="14"/>
              </w:rPr>
              <w:t>ir</w:t>
            </w:r>
            <w:proofErr w:type="spellEnd"/>
            <w:r w:rsidRPr="00395995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:rsidR="00395995" w:rsidRPr="00395995" w:rsidRDefault="00395995" w:rsidP="00481D89">
            <w:pPr>
              <w:pStyle w:val="TableParagraph"/>
              <w:spacing w:before="157" w:line="210" w:lineRule="exact"/>
              <w:ind w:left="82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395995" w:rsidRPr="00395995" w:rsidRDefault="00395995" w:rsidP="00481D89">
            <w:pPr>
              <w:pStyle w:val="TableParagraph"/>
              <w:spacing w:before="0" w:line="207" w:lineRule="exact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ssion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if the root word ends in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mit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:rsidR="00395995" w:rsidRPr="00395995" w:rsidRDefault="00395995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481D89">
            <w:pPr>
              <w:pStyle w:val="TableParagraph"/>
              <w:spacing w:before="3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481D89">
            <w:pPr>
              <w:pStyle w:val="TableParagraph"/>
              <w:spacing w:before="0" w:line="216" w:lineRule="auto"/>
              <w:ind w:left="83" w:right="1561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Homophones and near-homophones</w:t>
            </w:r>
          </w:p>
        </w:tc>
      </w:tr>
      <w:tr w:rsidR="00395995" w:rsidRPr="00395995" w:rsidTr="00395995">
        <w:trPr>
          <w:trHeight w:val="499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pStyle w:val="TableParagraph"/>
              <w:ind w:left="0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 &amp; National Curriculum Statutory Word List – Year 3 &amp; 4</w:t>
            </w:r>
          </w:p>
        </w:tc>
        <w:tc>
          <w:tcPr>
            <w:tcW w:w="3061" w:type="dxa"/>
            <w:tcBorders>
              <w:top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6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6"/>
              <w:ind w:left="81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81D89" w:rsidRPr="00395995" w:rsidRDefault="00481D89" w:rsidP="00481D89">
            <w:pPr>
              <w:pStyle w:val="TableParagraph"/>
              <w:spacing w:before="66"/>
              <w:ind w:left="83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7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sub-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57" w:line="210" w:lineRule="exact"/>
              <w:ind w:left="81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1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sion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if the root word ends in </w:t>
            </w:r>
            <w:r w:rsidRPr="00395995">
              <w:rPr>
                <w:b/>
                <w:sz w:val="14"/>
                <w:szCs w:val="14"/>
              </w:rPr>
              <w:t>se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2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 w:line="216" w:lineRule="auto"/>
              <w:ind w:left="83" w:right="1560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Homophones and near-homophones</w:t>
            </w: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7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inter-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7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anti-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57" w:line="210" w:lineRule="exact"/>
              <w:ind w:left="81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1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sion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if the root word ends in </w:t>
            </w:r>
            <w:r w:rsidRPr="00395995">
              <w:rPr>
                <w:b/>
                <w:sz w:val="14"/>
                <w:szCs w:val="14"/>
              </w:rPr>
              <w:t>d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67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prefix </w:t>
            </w:r>
            <w:r w:rsidRPr="00395995">
              <w:rPr>
                <w:b/>
                <w:sz w:val="14"/>
                <w:szCs w:val="14"/>
              </w:rPr>
              <w:t>auto-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2"/>
              <w:ind w:left="0"/>
              <w:jc w:val="left"/>
              <w:rPr>
                <w:sz w:val="14"/>
                <w:szCs w:val="14"/>
              </w:rPr>
            </w:pPr>
          </w:p>
          <w:p w:rsidR="00481D89" w:rsidRPr="00395995" w:rsidRDefault="00481D89" w:rsidP="00481D89">
            <w:pPr>
              <w:pStyle w:val="TableParagraph"/>
              <w:spacing w:before="0"/>
              <w:ind w:left="82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The suffix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ation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pStyle w:val="TableParagraph"/>
              <w:spacing w:before="157" w:line="210" w:lineRule="exact"/>
              <w:ind w:left="81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</w:t>
            </w:r>
            <w:r w:rsidRPr="00395995">
              <w:rPr>
                <w:b/>
                <w:sz w:val="14"/>
                <w:szCs w:val="14"/>
              </w:rPr>
              <w:t>n</w:t>
            </w:r>
            <w:proofErr w:type="spellEnd"/>
            <w:r w:rsidRPr="00395995">
              <w:rPr>
                <w:sz w:val="14"/>
                <w:szCs w:val="14"/>
              </w:rPr>
              <w:t>/ spelt</w:t>
            </w:r>
          </w:p>
          <w:p w:rsidR="00481D89" w:rsidRPr="00395995" w:rsidRDefault="00481D89" w:rsidP="00481D89">
            <w:pPr>
              <w:pStyle w:val="TableParagraph"/>
              <w:spacing w:before="0" w:line="207" w:lineRule="exact"/>
              <w:ind w:left="81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cian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if the root word ends in </w:t>
            </w:r>
            <w:r w:rsidRPr="00395995">
              <w:rPr>
                <w:b/>
                <w:sz w:val="14"/>
                <w:szCs w:val="14"/>
              </w:rPr>
              <w:t xml:space="preserve">c </w:t>
            </w:r>
            <w:r w:rsidRPr="00395995">
              <w:rPr>
                <w:sz w:val="14"/>
                <w:szCs w:val="14"/>
              </w:rPr>
              <w:t xml:space="preserve">or </w:t>
            </w:r>
            <w:proofErr w:type="spellStart"/>
            <w:r w:rsidRPr="00395995">
              <w:rPr>
                <w:b/>
                <w:sz w:val="14"/>
                <w:szCs w:val="14"/>
              </w:rPr>
              <w:t>cs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89" w:rsidRPr="00395995" w:rsidRDefault="00481D89" w:rsidP="00481D89">
            <w:pPr>
              <w:rPr>
                <w:sz w:val="14"/>
                <w:szCs w:val="14"/>
              </w:rPr>
            </w:pPr>
          </w:p>
        </w:tc>
      </w:tr>
      <w:tr w:rsidR="00481D89" w:rsidRPr="00395995" w:rsidTr="007341A9">
        <w:trPr>
          <w:trHeight w:val="365"/>
        </w:trPr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3A0" w:rsidRPr="00395995" w:rsidRDefault="00D863A0" w:rsidP="00D863A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481D89" w:rsidRPr="00395995" w:rsidRDefault="00D863A0" w:rsidP="00D863A0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3A0" w:rsidRPr="00395995" w:rsidRDefault="00D863A0" w:rsidP="00D863A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481D89" w:rsidRPr="00395995" w:rsidRDefault="00D863A0" w:rsidP="00D863A0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  <w:tc>
          <w:tcPr>
            <w:tcW w:w="30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63A0" w:rsidRPr="00395995" w:rsidRDefault="00D863A0" w:rsidP="00D863A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481D89" w:rsidRPr="00395995" w:rsidRDefault="00D863A0" w:rsidP="00D863A0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3 &amp; 4</w:t>
            </w:r>
          </w:p>
        </w:tc>
      </w:tr>
    </w:tbl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E122ED" w:rsidRDefault="00E122ED">
      <w:pPr>
        <w:pStyle w:val="BodyText"/>
        <w:spacing w:before="4"/>
        <w:rPr>
          <w:rFonts w:ascii="Times New Roman"/>
          <w:sz w:val="17"/>
        </w:rPr>
      </w:pPr>
    </w:p>
    <w:p w:rsidR="00E122ED" w:rsidRDefault="00E122ED">
      <w:pPr>
        <w:pStyle w:val="BodyText"/>
        <w:spacing w:before="4"/>
        <w:rPr>
          <w:rFonts w:ascii="Times New Roman"/>
          <w:sz w:val="17"/>
        </w:rPr>
      </w:pPr>
    </w:p>
    <w:p w:rsidR="00E122ED" w:rsidRDefault="00E122ED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tbl>
      <w:tblPr>
        <w:tblW w:w="9453" w:type="dxa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151"/>
        <w:gridCol w:w="3151"/>
      </w:tblGrid>
      <w:tr w:rsidR="004D3E29" w:rsidRPr="001C5D83" w:rsidTr="00CD0552">
        <w:trPr>
          <w:trHeight w:val="337"/>
        </w:trPr>
        <w:tc>
          <w:tcPr>
            <w:tcW w:w="9453" w:type="dxa"/>
            <w:gridSpan w:val="3"/>
            <w:tcBorders>
              <w:bottom w:val="single" w:sz="4" w:space="0" w:color="000000"/>
            </w:tcBorders>
          </w:tcPr>
          <w:p w:rsidR="004D3E29" w:rsidRPr="001C5D83" w:rsidRDefault="004D3E29" w:rsidP="004D3E29">
            <w:pPr>
              <w:pStyle w:val="TableParagraph"/>
              <w:spacing w:before="67"/>
              <w:ind w:left="80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YEAR 5: SPELLING CURRICULUM</w:t>
            </w:r>
          </w:p>
        </w:tc>
      </w:tr>
      <w:tr w:rsidR="008031D0" w:rsidRPr="001C5D83" w:rsidTr="00CD0552">
        <w:trPr>
          <w:trHeight w:val="337"/>
        </w:trPr>
        <w:tc>
          <w:tcPr>
            <w:tcW w:w="3151" w:type="dxa"/>
            <w:tcBorders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Statutory requirements</w:t>
            </w:r>
          </w:p>
        </w:tc>
      </w:tr>
      <w:tr w:rsidR="001C5D83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</w:p>
        </w:tc>
        <w:tc>
          <w:tcPr>
            <w:tcW w:w="3151" w:type="dxa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</w:p>
        </w:tc>
        <w:tc>
          <w:tcPr>
            <w:tcW w:w="3151" w:type="dxa"/>
          </w:tcPr>
          <w:p w:rsidR="001C5D83" w:rsidRPr="00395995" w:rsidRDefault="001C5D83" w:rsidP="001C5D83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2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Endings that sound like /</w:t>
            </w:r>
            <w:proofErr w:type="spellStart"/>
            <w:r w:rsidRPr="001C5D83">
              <w:rPr>
                <w:rFonts w:ascii="Calibri" w:hAnsi="Calibri"/>
                <w:b/>
                <w:sz w:val="14"/>
                <w:szCs w:val="14"/>
              </w:rPr>
              <w:t>ʃəs</w:t>
            </w:r>
            <w:proofErr w:type="spellEnd"/>
            <w:r w:rsidRPr="001C5D83">
              <w:rPr>
                <w:sz w:val="14"/>
                <w:szCs w:val="14"/>
              </w:rPr>
              <w:t xml:space="preserve">/ spelt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cious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3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 w:line="208" w:lineRule="auto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Adding suffixes beginning with vowel letters to 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fer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126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Words with “silent”</w:t>
            </w:r>
            <w:r w:rsidRPr="001C5D83">
              <w:rPr>
                <w:spacing w:val="-32"/>
                <w:sz w:val="14"/>
                <w:szCs w:val="14"/>
              </w:rPr>
              <w:t xml:space="preserve"> </w:t>
            </w:r>
            <w:r w:rsidRPr="001C5D83">
              <w:rPr>
                <w:sz w:val="14"/>
                <w:szCs w:val="14"/>
              </w:rPr>
              <w:t xml:space="preserve">letters: silent </w:t>
            </w:r>
            <w:r w:rsidRPr="001C5D83">
              <w:rPr>
                <w:b/>
                <w:sz w:val="14"/>
                <w:szCs w:val="14"/>
              </w:rPr>
              <w:t>k</w:t>
            </w:r>
          </w:p>
          <w:p w:rsidR="008031D0" w:rsidRPr="001C5D83" w:rsidRDefault="008031D0" w:rsidP="008031D0">
            <w:pPr>
              <w:pStyle w:val="TableParagraph"/>
              <w:spacing w:before="5" w:line="350" w:lineRule="atLeast"/>
              <w:ind w:right="683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silent </w:t>
            </w:r>
            <w:r w:rsidRPr="001C5D83">
              <w:rPr>
                <w:b/>
                <w:spacing w:val="-18"/>
                <w:sz w:val="14"/>
                <w:szCs w:val="14"/>
              </w:rPr>
              <w:t xml:space="preserve"> W /  </w:t>
            </w:r>
            <w:r w:rsidRPr="001C5D83">
              <w:rPr>
                <w:sz w:val="14"/>
                <w:szCs w:val="14"/>
              </w:rPr>
              <w:t xml:space="preserve">silent </w:t>
            </w:r>
            <w:r w:rsidRPr="001C5D83">
              <w:rPr>
                <w:b/>
                <w:sz w:val="14"/>
                <w:szCs w:val="14"/>
              </w:rPr>
              <w:t xml:space="preserve">b / </w:t>
            </w:r>
            <w:r w:rsidRPr="001C5D83">
              <w:rPr>
                <w:sz w:val="14"/>
                <w:szCs w:val="14"/>
              </w:rPr>
              <w:t xml:space="preserve">silent </w:t>
            </w:r>
            <w:r w:rsidRPr="001C5D83">
              <w:rPr>
                <w:b/>
                <w:sz w:val="14"/>
                <w:szCs w:val="14"/>
              </w:rPr>
              <w:t xml:space="preserve">t / </w:t>
            </w:r>
            <w:r w:rsidRPr="001C5D83">
              <w:rPr>
                <w:sz w:val="14"/>
                <w:szCs w:val="14"/>
              </w:rPr>
              <w:t xml:space="preserve">silent </w:t>
            </w:r>
            <w:r w:rsidRPr="001C5D83">
              <w:rPr>
                <w:b/>
                <w:sz w:val="14"/>
                <w:szCs w:val="14"/>
              </w:rPr>
              <w:t xml:space="preserve">h / </w:t>
            </w:r>
            <w:r w:rsidRPr="001C5D83">
              <w:rPr>
                <w:sz w:val="14"/>
                <w:szCs w:val="14"/>
              </w:rPr>
              <w:t>silent</w:t>
            </w:r>
            <w:r w:rsidRPr="001C5D83">
              <w:rPr>
                <w:spacing w:val="-1"/>
                <w:sz w:val="14"/>
                <w:szCs w:val="14"/>
              </w:rPr>
              <w:t xml:space="preserve"> </w:t>
            </w:r>
            <w:r w:rsidRPr="001C5D83">
              <w:rPr>
                <w:b/>
                <w:sz w:val="14"/>
                <w:szCs w:val="14"/>
              </w:rPr>
              <w:t>s</w:t>
            </w: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2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Endings that sound like /</w:t>
            </w:r>
            <w:proofErr w:type="spellStart"/>
            <w:r w:rsidRPr="001C5D83">
              <w:rPr>
                <w:rFonts w:ascii="Calibri" w:hAnsi="Calibri"/>
                <w:b/>
                <w:sz w:val="14"/>
                <w:szCs w:val="14"/>
              </w:rPr>
              <w:t>ʃəs</w:t>
            </w:r>
            <w:proofErr w:type="spellEnd"/>
            <w:r w:rsidRPr="001C5D83">
              <w:rPr>
                <w:sz w:val="14"/>
                <w:szCs w:val="14"/>
              </w:rPr>
              <w:t xml:space="preserve">/ spelt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tious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Endings which sound like /</w:t>
            </w:r>
            <w:proofErr w:type="spellStart"/>
            <w:r w:rsidRPr="001C5D83">
              <w:rPr>
                <w:rFonts w:ascii="Calibri" w:hAnsi="Calibri"/>
                <w:b/>
                <w:sz w:val="14"/>
                <w:szCs w:val="14"/>
              </w:rPr>
              <w:t>ʃəl</w:t>
            </w:r>
            <w:proofErr w:type="spellEnd"/>
            <w:r w:rsidRPr="001C5D83">
              <w:rPr>
                <w:sz w:val="14"/>
                <w:szCs w:val="14"/>
              </w:rPr>
              <w:t xml:space="preserve">/ spelt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cial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Endings which sound like /</w:t>
            </w:r>
            <w:proofErr w:type="spellStart"/>
            <w:r w:rsidRPr="001C5D83">
              <w:rPr>
                <w:rFonts w:ascii="Calibri" w:hAnsi="Calibri"/>
                <w:b/>
                <w:sz w:val="14"/>
                <w:szCs w:val="14"/>
              </w:rPr>
              <w:t>ʃəl</w:t>
            </w:r>
            <w:proofErr w:type="spellEnd"/>
            <w:r w:rsidRPr="001C5D83">
              <w:rPr>
                <w:sz w:val="14"/>
                <w:szCs w:val="14"/>
              </w:rPr>
              <w:t xml:space="preserve">/ spelt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tial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Use of the hyphen with prefix </w:t>
            </w:r>
            <w:r w:rsidRPr="001C5D83">
              <w:rPr>
                <w:b/>
                <w:sz w:val="14"/>
                <w:szCs w:val="14"/>
              </w:rPr>
              <w:t>co-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Use of the hyphen with prefix </w:t>
            </w:r>
            <w:r w:rsidRPr="001C5D83">
              <w:rPr>
                <w:b/>
                <w:sz w:val="14"/>
                <w:szCs w:val="14"/>
              </w:rPr>
              <w:t>re-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628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79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79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79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8031D0" w:rsidRPr="001C5D83" w:rsidTr="00CD0552">
        <w:trPr>
          <w:trHeight w:val="340"/>
        </w:trPr>
        <w:tc>
          <w:tcPr>
            <w:tcW w:w="315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9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2</w:t>
            </w:r>
          </w:p>
        </w:tc>
      </w:tr>
      <w:tr w:rsidR="008031D0" w:rsidRPr="001C5D83" w:rsidTr="00CD0552">
        <w:trPr>
          <w:trHeight w:val="340"/>
        </w:trPr>
        <w:tc>
          <w:tcPr>
            <w:tcW w:w="315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1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-ant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Words with the /</w:t>
            </w:r>
            <w:r w:rsidRPr="001C5D83">
              <w:rPr>
                <w:b/>
                <w:sz w:val="14"/>
                <w:szCs w:val="14"/>
              </w:rPr>
              <w:t>i:</w:t>
            </w:r>
            <w:r w:rsidRPr="001C5D83">
              <w:rPr>
                <w:sz w:val="14"/>
                <w:szCs w:val="14"/>
              </w:rPr>
              <w:t xml:space="preserve">/ sound spelt </w:t>
            </w:r>
            <w:proofErr w:type="spellStart"/>
            <w:r w:rsidRPr="001C5D83">
              <w:rPr>
                <w:b/>
                <w:sz w:val="14"/>
                <w:szCs w:val="14"/>
              </w:rPr>
              <w:t>ie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161" w:line="393" w:lineRule="auto"/>
              <w:ind w:left="79" w:right="1848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Homophones and near-homophones</w:t>
            </w: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ance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-ant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Words with the /</w:t>
            </w:r>
            <w:r w:rsidRPr="001C5D83">
              <w:rPr>
                <w:b/>
                <w:sz w:val="14"/>
                <w:szCs w:val="14"/>
              </w:rPr>
              <w:t>i:</w:t>
            </w:r>
            <w:r w:rsidRPr="001C5D83">
              <w:rPr>
                <w:sz w:val="14"/>
                <w:szCs w:val="14"/>
              </w:rPr>
              <w:t xml:space="preserve">/ sound spelt </w:t>
            </w:r>
            <w:proofErr w:type="spellStart"/>
            <w:r w:rsidRPr="001C5D83">
              <w:rPr>
                <w:b/>
                <w:sz w:val="14"/>
                <w:szCs w:val="14"/>
              </w:rPr>
              <w:t>ei</w:t>
            </w:r>
            <w:proofErr w:type="spellEnd"/>
            <w:r w:rsidRPr="001C5D83">
              <w:rPr>
                <w:b/>
                <w:sz w:val="14"/>
                <w:szCs w:val="14"/>
              </w:rPr>
              <w:t xml:space="preserve"> </w:t>
            </w:r>
            <w:r w:rsidRPr="001C5D83">
              <w:rPr>
                <w:sz w:val="14"/>
                <w:szCs w:val="14"/>
              </w:rPr>
              <w:t xml:space="preserve">after </w:t>
            </w:r>
            <w:r w:rsidRPr="001C5D83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ance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164" w:line="209" w:lineRule="exact"/>
              <w:ind w:left="78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(Exceptions to the </w:t>
            </w:r>
            <w:proofErr w:type="spellStart"/>
            <w:r w:rsidRPr="001C5D83">
              <w:rPr>
                <w:b/>
                <w:sz w:val="14"/>
                <w:szCs w:val="14"/>
              </w:rPr>
              <w:t>i</w:t>
            </w:r>
            <w:proofErr w:type="spellEnd"/>
            <w:r w:rsidRPr="001C5D83">
              <w:rPr>
                <w:b/>
                <w:sz w:val="14"/>
                <w:szCs w:val="14"/>
              </w:rPr>
              <w:t xml:space="preserve"> </w:t>
            </w:r>
            <w:r w:rsidRPr="001C5D83">
              <w:rPr>
                <w:sz w:val="14"/>
                <w:szCs w:val="14"/>
              </w:rPr>
              <w:t xml:space="preserve">before </w:t>
            </w:r>
            <w:r w:rsidRPr="001C5D83">
              <w:rPr>
                <w:b/>
                <w:sz w:val="14"/>
                <w:szCs w:val="14"/>
              </w:rPr>
              <w:t xml:space="preserve">e </w:t>
            </w:r>
            <w:r w:rsidRPr="001C5D83">
              <w:rPr>
                <w:sz w:val="14"/>
                <w:szCs w:val="14"/>
              </w:rPr>
              <w:t>except after</w:t>
            </w:r>
          </w:p>
          <w:p w:rsidR="008031D0" w:rsidRPr="001C5D83" w:rsidRDefault="008031D0" w:rsidP="008031D0">
            <w:pPr>
              <w:pStyle w:val="TableParagraph"/>
              <w:spacing w:before="0" w:line="209" w:lineRule="exact"/>
              <w:ind w:left="78"/>
              <w:jc w:val="left"/>
              <w:rPr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 xml:space="preserve">c </w:t>
            </w:r>
            <w:r w:rsidRPr="001C5D83">
              <w:rPr>
                <w:sz w:val="14"/>
                <w:szCs w:val="14"/>
              </w:rPr>
              <w:t>rule)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ent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74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ence</w:t>
            </w:r>
            <w:proofErr w:type="spellEnd"/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Exceptions to the /</w:t>
            </w:r>
            <w:r w:rsidRPr="001C5D83">
              <w:rPr>
                <w:b/>
                <w:sz w:val="14"/>
                <w:szCs w:val="14"/>
              </w:rPr>
              <w:t>i:</w:t>
            </w:r>
            <w:r w:rsidRPr="001C5D83">
              <w:rPr>
                <w:sz w:val="14"/>
                <w:szCs w:val="14"/>
              </w:rPr>
              <w:t xml:space="preserve">/ sound spelt </w:t>
            </w:r>
            <w:proofErr w:type="spellStart"/>
            <w:r w:rsidRPr="001C5D83">
              <w:rPr>
                <w:b/>
                <w:sz w:val="14"/>
                <w:szCs w:val="14"/>
              </w:rPr>
              <w:t>ei</w:t>
            </w:r>
            <w:proofErr w:type="spellEnd"/>
            <w:r w:rsidRPr="001C5D83">
              <w:rPr>
                <w:b/>
                <w:sz w:val="14"/>
                <w:szCs w:val="14"/>
              </w:rPr>
              <w:t xml:space="preserve"> </w:t>
            </w:r>
            <w:r w:rsidRPr="001C5D83">
              <w:rPr>
                <w:sz w:val="14"/>
                <w:szCs w:val="14"/>
              </w:rPr>
              <w:t xml:space="preserve">after </w:t>
            </w:r>
            <w:r w:rsidRPr="001C5D83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rPr>
                <w:sz w:val="14"/>
                <w:szCs w:val="14"/>
              </w:rPr>
            </w:pPr>
          </w:p>
        </w:tc>
      </w:tr>
      <w:tr w:rsidR="008031D0" w:rsidRPr="001C5D83" w:rsidTr="00CD0552">
        <w:trPr>
          <w:trHeight w:val="797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1C5D83" w:rsidRDefault="008031D0" w:rsidP="008031D0">
            <w:pPr>
              <w:pStyle w:val="TableParagraph"/>
              <w:spacing w:before="4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4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151" w:type="dxa"/>
          </w:tcPr>
          <w:p w:rsidR="008031D0" w:rsidRPr="001C5D83" w:rsidRDefault="008031D0" w:rsidP="008031D0">
            <w:pPr>
              <w:pStyle w:val="TableParagraph"/>
              <w:spacing w:before="4"/>
              <w:ind w:left="0"/>
              <w:jc w:val="left"/>
              <w:rPr>
                <w:sz w:val="14"/>
                <w:szCs w:val="14"/>
              </w:rPr>
            </w:pPr>
          </w:p>
          <w:p w:rsidR="008031D0" w:rsidRPr="001C5D83" w:rsidRDefault="008031D0" w:rsidP="008031D0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8031D0" w:rsidRPr="001C5D83" w:rsidRDefault="008031D0" w:rsidP="008031D0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CD0552" w:rsidRPr="001C5D83" w:rsidRDefault="00CD0552" w:rsidP="00CD0552">
            <w:pPr>
              <w:pStyle w:val="TableParagraph"/>
              <w:spacing w:before="74"/>
              <w:ind w:left="77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74"/>
              <w:ind w:left="77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74"/>
              <w:ind w:left="77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b/>
                <w:sz w:val="14"/>
                <w:szCs w:val="14"/>
              </w:rPr>
              <w:t>SET 3</w:t>
            </w: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185"/>
              <w:ind w:left="77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 xml:space="preserve">-able </w:t>
            </w:r>
            <w:r w:rsidRPr="001C5D83">
              <w:rPr>
                <w:sz w:val="14"/>
                <w:szCs w:val="14"/>
              </w:rPr>
              <w:t xml:space="preserve">or </w:t>
            </w:r>
            <w:r w:rsidRPr="001C5D83">
              <w:rPr>
                <w:b/>
                <w:sz w:val="14"/>
                <w:szCs w:val="14"/>
              </w:rPr>
              <w:t>-ably</w:t>
            </w:r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 w:line="386" w:lineRule="auto"/>
              <w:ind w:left="77" w:right="1596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containing the letter-string </w:t>
            </w:r>
            <w:proofErr w:type="spellStart"/>
            <w:r w:rsidRPr="001C5D83">
              <w:rPr>
                <w:b/>
                <w:sz w:val="14"/>
                <w:szCs w:val="14"/>
              </w:rPr>
              <w:t>ough</w:t>
            </w:r>
            <w:proofErr w:type="spellEnd"/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 w:line="386" w:lineRule="auto"/>
              <w:ind w:left="77" w:right="1596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Revision</w:t>
            </w: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185"/>
              <w:ind w:left="77"/>
              <w:jc w:val="left"/>
              <w:rPr>
                <w:b/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Words ending in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ible</w:t>
            </w:r>
            <w:proofErr w:type="spellEnd"/>
            <w:r w:rsidRPr="001C5D83">
              <w:rPr>
                <w:b/>
                <w:sz w:val="14"/>
                <w:szCs w:val="14"/>
              </w:rPr>
              <w:t xml:space="preserve"> </w:t>
            </w:r>
            <w:r w:rsidRPr="001C5D83">
              <w:rPr>
                <w:sz w:val="14"/>
                <w:szCs w:val="14"/>
              </w:rPr>
              <w:t xml:space="preserve">or </w:t>
            </w:r>
            <w:r w:rsidRPr="001C5D83">
              <w:rPr>
                <w:b/>
                <w:sz w:val="14"/>
                <w:szCs w:val="14"/>
              </w:rPr>
              <w:t>-</w:t>
            </w:r>
            <w:proofErr w:type="spellStart"/>
            <w:r w:rsidRPr="001C5D83">
              <w:rPr>
                <w:b/>
                <w:sz w:val="14"/>
                <w:szCs w:val="14"/>
              </w:rPr>
              <w:t>ibly</w:t>
            </w:r>
            <w:proofErr w:type="spellEnd"/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</w:tr>
      <w:tr w:rsidR="00CD0552" w:rsidRPr="001C5D83" w:rsidTr="00CD0552">
        <w:trPr>
          <w:trHeight w:val="342"/>
        </w:trPr>
        <w:tc>
          <w:tcPr>
            <w:tcW w:w="3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rPr>
                <w:sz w:val="14"/>
                <w:szCs w:val="14"/>
              </w:rPr>
            </w:pPr>
          </w:p>
        </w:tc>
      </w:tr>
      <w:tr w:rsidR="00CD0552" w:rsidRPr="001C5D83" w:rsidTr="00CD0552">
        <w:trPr>
          <w:trHeight w:val="1337"/>
        </w:trPr>
        <w:tc>
          <w:tcPr>
            <w:tcW w:w="3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52" w:rsidRPr="001C5D83" w:rsidRDefault="00CD0552" w:rsidP="00CD0552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 xml:space="preserve">&amp; National Curriculum Statutory Word List – </w:t>
            </w: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Year 5 &amp; 6</w:t>
            </w:r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</w:p>
        </w:tc>
        <w:tc>
          <w:tcPr>
            <w:tcW w:w="3151" w:type="dxa"/>
          </w:tcPr>
          <w:p w:rsidR="00CD0552" w:rsidRPr="001C5D83" w:rsidRDefault="00CD0552" w:rsidP="00CD0552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Extension words</w:t>
            </w:r>
          </w:p>
          <w:p w:rsidR="00CD0552" w:rsidRPr="001C5D83" w:rsidRDefault="00CD0552" w:rsidP="00CD0552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  <w:r w:rsidRPr="001C5D83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CD0552" w:rsidRPr="008031D0" w:rsidTr="00CD0552">
        <w:trPr>
          <w:gridAfter w:val="2"/>
          <w:wAfter w:w="6302" w:type="dxa"/>
          <w:trHeight w:val="161"/>
        </w:trPr>
        <w:tc>
          <w:tcPr>
            <w:tcW w:w="3151" w:type="dxa"/>
            <w:vMerge/>
            <w:tcBorders>
              <w:top w:val="nil"/>
              <w:right w:val="single" w:sz="4" w:space="0" w:color="000000"/>
            </w:tcBorders>
          </w:tcPr>
          <w:p w:rsidR="00CD0552" w:rsidRPr="008031D0" w:rsidRDefault="00CD0552" w:rsidP="00CD0552">
            <w:pPr>
              <w:rPr>
                <w:sz w:val="14"/>
                <w:szCs w:val="14"/>
              </w:rPr>
            </w:pPr>
          </w:p>
        </w:tc>
      </w:tr>
    </w:tbl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1C5D83" w:rsidRDefault="001C5D83">
      <w:pPr>
        <w:pStyle w:val="BodyText"/>
        <w:spacing w:before="4"/>
        <w:rPr>
          <w:rFonts w:ascii="Times New Roman"/>
          <w:sz w:val="17"/>
        </w:rPr>
      </w:pPr>
    </w:p>
    <w:p w:rsidR="001C5D83" w:rsidRDefault="001C5D83">
      <w:pPr>
        <w:pStyle w:val="BodyText"/>
        <w:spacing w:before="4"/>
        <w:rPr>
          <w:rFonts w:ascii="Times New Roman"/>
          <w:sz w:val="17"/>
        </w:rPr>
      </w:pPr>
      <w:r>
        <w:rPr>
          <w:rFonts w:ascii="Times New Roman"/>
          <w:sz w:val="17"/>
        </w:rPr>
        <w:t>#</w:t>
      </w: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p w:rsidR="00481D89" w:rsidRDefault="00481D89">
      <w:pPr>
        <w:pStyle w:val="BodyText"/>
        <w:spacing w:before="4"/>
        <w:rPr>
          <w:rFonts w:ascii="Times New Roman"/>
          <w:sz w:val="17"/>
        </w:rPr>
      </w:pPr>
    </w:p>
    <w:tbl>
      <w:tblPr>
        <w:tblW w:w="10035" w:type="dxa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F530F1" w:rsidRPr="00395995" w:rsidTr="00F530F1">
        <w:trPr>
          <w:trHeight w:val="360"/>
        </w:trPr>
        <w:tc>
          <w:tcPr>
            <w:tcW w:w="1003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67"/>
              <w:ind w:left="80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YEAR 6: SPELLING CURRICULUM</w:t>
            </w:r>
          </w:p>
        </w:tc>
      </w:tr>
      <w:tr w:rsidR="00F530F1" w:rsidRPr="00395995" w:rsidTr="00F530F1">
        <w:trPr>
          <w:trHeight w:val="360"/>
        </w:trPr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  <w:tc>
          <w:tcPr>
            <w:tcW w:w="3345" w:type="dxa"/>
            <w:tcBorders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67"/>
              <w:ind w:left="80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Statutory requirements</w:t>
            </w:r>
          </w:p>
        </w:tc>
      </w:tr>
      <w:tr w:rsidR="00F530F1" w:rsidRPr="00395995" w:rsidTr="00F530F1">
        <w:trPr>
          <w:trHeight w:val="365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1 SET 1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2 SET 1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65"/>
              <w:ind w:left="85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TERM 3 SET 1</w:t>
            </w:r>
          </w:p>
        </w:tc>
      </w:tr>
      <w:tr w:rsidR="00F530F1" w:rsidRPr="00395995" w:rsidTr="00F530F1">
        <w:trPr>
          <w:trHeight w:val="365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F530F1" w:rsidRPr="00395995" w:rsidRDefault="00F530F1" w:rsidP="00F530F1">
            <w:pPr>
              <w:pStyle w:val="TableParagraph"/>
              <w:spacing w:before="0"/>
              <w:ind w:left="79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ʃəs</w:t>
            </w:r>
            <w:proofErr w:type="spellEnd"/>
            <w:r w:rsidRPr="00395995">
              <w:rPr>
                <w:sz w:val="14"/>
                <w:szCs w:val="14"/>
              </w:rPr>
              <w:t xml:space="preserve">/ spelt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cious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F530F1" w:rsidRPr="00395995" w:rsidRDefault="00F530F1" w:rsidP="00F530F1">
            <w:pPr>
              <w:pStyle w:val="TableParagraph"/>
              <w:spacing w:before="0"/>
              <w:ind w:left="79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ending in </w:t>
            </w:r>
            <w:r w:rsidRPr="00395995">
              <w:rPr>
                <w:b/>
                <w:sz w:val="14"/>
                <w:szCs w:val="14"/>
              </w:rPr>
              <w:t xml:space="preserve">-able </w:t>
            </w:r>
            <w:r w:rsidRPr="00395995">
              <w:rPr>
                <w:sz w:val="14"/>
                <w:szCs w:val="14"/>
              </w:rPr>
              <w:t xml:space="preserve">and </w:t>
            </w:r>
            <w:r w:rsidRPr="00395995">
              <w:rPr>
                <w:b/>
                <w:sz w:val="14"/>
                <w:szCs w:val="14"/>
              </w:rPr>
              <w:t>-ably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F530F1" w:rsidRPr="00395995" w:rsidRDefault="00F530F1" w:rsidP="00395995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Homophones and near-homophones</w:t>
            </w:r>
          </w:p>
        </w:tc>
      </w:tr>
      <w:tr w:rsidR="00F530F1" w:rsidRPr="00395995" w:rsidTr="00F530F1">
        <w:trPr>
          <w:trHeight w:val="365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72"/>
              <w:ind w:left="79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Endings that sound like /</w:t>
            </w:r>
            <w:proofErr w:type="spellStart"/>
            <w:r w:rsidRPr="00395995">
              <w:rPr>
                <w:rFonts w:ascii="Calibri" w:hAnsi="Calibri"/>
                <w:b/>
                <w:sz w:val="14"/>
                <w:szCs w:val="14"/>
              </w:rPr>
              <w:t>ʃəs</w:t>
            </w:r>
            <w:proofErr w:type="spellEnd"/>
            <w:r w:rsidRPr="00395995">
              <w:rPr>
                <w:sz w:val="14"/>
                <w:szCs w:val="14"/>
              </w:rPr>
              <w:t xml:space="preserve">/ spelt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tious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rPr>
                <w:sz w:val="14"/>
                <w:szCs w:val="14"/>
              </w:rPr>
            </w:pPr>
          </w:p>
        </w:tc>
      </w:tr>
      <w:tr w:rsidR="00F530F1" w:rsidRPr="00395995" w:rsidTr="00F530F1">
        <w:trPr>
          <w:trHeight w:val="365"/>
        </w:trPr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F530F1" w:rsidRPr="00395995" w:rsidRDefault="00F530F1" w:rsidP="00F530F1">
            <w:pPr>
              <w:pStyle w:val="TableParagraph"/>
              <w:spacing w:before="0"/>
              <w:ind w:left="79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ending in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ible</w:t>
            </w:r>
            <w:proofErr w:type="spellEnd"/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530F1" w:rsidRPr="00395995" w:rsidRDefault="00F530F1" w:rsidP="00F530F1">
            <w:pPr>
              <w:rPr>
                <w:sz w:val="14"/>
                <w:szCs w:val="14"/>
              </w:rPr>
            </w:pPr>
          </w:p>
        </w:tc>
      </w:tr>
      <w:tr w:rsidR="00E122ED" w:rsidRPr="00395995" w:rsidTr="006921FA">
        <w:trPr>
          <w:trHeight w:val="838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345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79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345" w:type="dxa"/>
            <w:tcBorders>
              <w:top w:val="single" w:sz="4" w:space="0" w:color="000000"/>
              <w:right w:val="single" w:sz="4" w:space="0" w:color="000000"/>
            </w:tcBorders>
          </w:tcPr>
          <w:p w:rsidR="00E122ED" w:rsidRPr="00395995" w:rsidRDefault="00E122ED" w:rsidP="00E122ED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E122ED" w:rsidRPr="00395995" w:rsidRDefault="00E122ED" w:rsidP="00E122ED">
            <w:pPr>
              <w:pStyle w:val="TableParagraph"/>
              <w:spacing w:before="0"/>
              <w:ind w:left="79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F530F1" w:rsidRPr="00395995" w:rsidTr="00F530F1">
        <w:trPr>
          <w:trHeight w:val="363"/>
        </w:trPr>
        <w:tc>
          <w:tcPr>
            <w:tcW w:w="33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2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FCFCF"/>
          </w:tcPr>
          <w:p w:rsidR="00F530F1" w:rsidRPr="00395995" w:rsidRDefault="00F530F1" w:rsidP="00F530F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3"/>
        </w:trPr>
        <w:tc>
          <w:tcPr>
            <w:tcW w:w="3345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3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395995">
            <w:pPr>
              <w:pStyle w:val="TableParagraph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ending in </w:t>
            </w:r>
            <w:r w:rsidRPr="00395995">
              <w:rPr>
                <w:b/>
                <w:sz w:val="14"/>
                <w:szCs w:val="14"/>
              </w:rPr>
              <w:t>-ant</w:t>
            </w:r>
            <w:r w:rsidRPr="00395995">
              <w:rPr>
                <w:sz w:val="14"/>
                <w:szCs w:val="14"/>
              </w:rPr>
              <w:t xml:space="preserve">,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ance</w:t>
            </w:r>
            <w:proofErr w:type="spellEnd"/>
            <w:r w:rsidRPr="00395995">
              <w:rPr>
                <w:sz w:val="14"/>
                <w:szCs w:val="14"/>
              </w:rPr>
              <w:t>,</w:t>
            </w:r>
          </w:p>
          <w:p w:rsidR="00395995" w:rsidRPr="00395995" w:rsidRDefault="00395995" w:rsidP="00395995">
            <w:pPr>
              <w:pStyle w:val="TableParagraph"/>
              <w:spacing w:before="131"/>
              <w:ind w:left="116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ancy</w:t>
            </w:r>
            <w:proofErr w:type="spellEnd"/>
          </w:p>
          <w:p w:rsidR="00395995" w:rsidRPr="00395995" w:rsidRDefault="00395995" w:rsidP="00395995">
            <w:pPr>
              <w:pStyle w:val="TableParagraph"/>
              <w:spacing w:before="131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(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ation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endings are often a clue)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73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the /</w:t>
            </w:r>
            <w:r w:rsidRPr="00395995">
              <w:rPr>
                <w:b/>
                <w:sz w:val="14"/>
                <w:szCs w:val="14"/>
              </w:rPr>
              <w:t>i:</w:t>
            </w:r>
            <w:r w:rsidRPr="00395995">
              <w:rPr>
                <w:sz w:val="14"/>
                <w:szCs w:val="14"/>
              </w:rPr>
              <w:t xml:space="preserve">/ sound spelt </w:t>
            </w:r>
            <w:proofErr w:type="spellStart"/>
            <w:r w:rsidRPr="00395995">
              <w:rPr>
                <w:b/>
                <w:sz w:val="14"/>
                <w:szCs w:val="14"/>
              </w:rPr>
              <w:t>ei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after </w:t>
            </w:r>
            <w:r w:rsidRPr="00395995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8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395995">
            <w:pPr>
              <w:pStyle w:val="TableParagraph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spelt </w:t>
            </w:r>
            <w:proofErr w:type="spellStart"/>
            <w:r w:rsidRPr="00395995">
              <w:rPr>
                <w:b/>
                <w:sz w:val="14"/>
                <w:szCs w:val="14"/>
              </w:rPr>
              <w:t>ei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though not after </w:t>
            </w:r>
            <w:r w:rsidRPr="00395995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National Curriculum Statutory Word List – Year 5 &amp; 6</w:t>
            </w: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395995" w:rsidRPr="00395995" w:rsidRDefault="00395995" w:rsidP="00395995">
            <w:pPr>
              <w:pStyle w:val="TableParagraph"/>
              <w:spacing w:before="185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containing the letter-string </w:t>
            </w:r>
            <w:proofErr w:type="spellStart"/>
            <w:r w:rsidRPr="00395995">
              <w:rPr>
                <w:b/>
                <w:sz w:val="14"/>
                <w:szCs w:val="14"/>
              </w:rPr>
              <w:t>ough</w:t>
            </w:r>
            <w:proofErr w:type="spellEnd"/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84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ending in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ent</w:t>
            </w:r>
            <w:proofErr w:type="spellEnd"/>
            <w:r w:rsidRPr="00395995">
              <w:rPr>
                <w:sz w:val="14"/>
                <w:szCs w:val="14"/>
              </w:rPr>
              <w:t xml:space="preserve">,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ence</w:t>
            </w:r>
            <w:proofErr w:type="spellEnd"/>
            <w:r w:rsidRPr="00395995">
              <w:rPr>
                <w:sz w:val="14"/>
                <w:szCs w:val="14"/>
              </w:rPr>
              <w:t>,</w:t>
            </w:r>
          </w:p>
          <w:p w:rsidR="00395995" w:rsidRPr="00395995" w:rsidRDefault="00395995" w:rsidP="00395995">
            <w:pPr>
              <w:pStyle w:val="TableParagraph"/>
              <w:spacing w:before="131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ency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395995" w:rsidRPr="00395995" w:rsidRDefault="00395995" w:rsidP="00395995">
            <w:pPr>
              <w:pStyle w:val="TableParagraph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National Curriculum Statutory Word List – Year 5 &amp; 6</w:t>
            </w: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5995" w:rsidRPr="00395995" w:rsidRDefault="00395995" w:rsidP="00395995">
            <w:pPr>
              <w:rPr>
                <w:sz w:val="14"/>
                <w:szCs w:val="14"/>
              </w:rPr>
            </w:pPr>
          </w:p>
        </w:tc>
      </w:tr>
      <w:tr w:rsidR="00395995" w:rsidRPr="00395995" w:rsidTr="00F530F1">
        <w:trPr>
          <w:trHeight w:val="365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395995" w:rsidRPr="00395995" w:rsidRDefault="00395995" w:rsidP="00395995">
            <w:pPr>
              <w:pStyle w:val="TableParagraph"/>
              <w:spacing w:before="74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395995" w:rsidRPr="00395995" w:rsidRDefault="00395995" w:rsidP="00395995">
            <w:pPr>
              <w:pStyle w:val="TableParagraph"/>
              <w:spacing w:before="74"/>
              <w:ind w:left="77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b/>
                <w:sz w:val="14"/>
                <w:szCs w:val="14"/>
              </w:rPr>
              <w:t>SET 3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395995" w:rsidRPr="00395995" w:rsidRDefault="00395995" w:rsidP="00395995">
            <w:pPr>
              <w:pStyle w:val="TableParagraph"/>
              <w:spacing w:before="74"/>
              <w:ind w:left="77"/>
              <w:jc w:val="left"/>
              <w:rPr>
                <w:b/>
                <w:sz w:val="14"/>
                <w:szCs w:val="14"/>
              </w:rPr>
            </w:pPr>
          </w:p>
        </w:tc>
      </w:tr>
      <w:tr w:rsidR="008031D0" w:rsidRPr="00395995" w:rsidTr="00481327">
        <w:trPr>
          <w:trHeight w:val="365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0"/>
              <w:ind w:left="0"/>
              <w:jc w:val="left"/>
              <w:rPr>
                <w:sz w:val="14"/>
                <w:szCs w:val="14"/>
              </w:rPr>
            </w:pPr>
          </w:p>
          <w:p w:rsidR="008031D0" w:rsidRPr="00395995" w:rsidRDefault="008031D0" w:rsidP="00395995">
            <w:pPr>
              <w:pStyle w:val="TableParagraph"/>
              <w:spacing w:before="196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ending in -</w:t>
            </w:r>
            <w:r w:rsidRPr="00395995">
              <w:rPr>
                <w:b/>
                <w:sz w:val="14"/>
                <w:szCs w:val="14"/>
              </w:rPr>
              <w:t>able</w:t>
            </w:r>
            <w:r w:rsidRPr="00395995">
              <w:rPr>
                <w:sz w:val="14"/>
                <w:szCs w:val="14"/>
              </w:rPr>
              <w:t xml:space="preserve">, </w:t>
            </w:r>
            <w:r w:rsidRPr="00395995">
              <w:rPr>
                <w:b/>
                <w:sz w:val="14"/>
                <w:szCs w:val="14"/>
              </w:rPr>
              <w:t>-ably</w:t>
            </w:r>
          </w:p>
          <w:p w:rsidR="008031D0" w:rsidRPr="00395995" w:rsidRDefault="008031D0" w:rsidP="00395995">
            <w:pPr>
              <w:pStyle w:val="TableParagraph"/>
              <w:spacing w:before="131"/>
              <w:ind w:left="78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(used if there is a related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ation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>ending)</w:t>
            </w: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128"/>
              <w:ind w:left="77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Words with “silent”</w:t>
            </w:r>
            <w:r w:rsidRPr="00395995">
              <w:rPr>
                <w:spacing w:val="-32"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letters: silent </w:t>
            </w:r>
            <w:r w:rsidRPr="00395995">
              <w:rPr>
                <w:b/>
                <w:sz w:val="14"/>
                <w:szCs w:val="14"/>
              </w:rPr>
              <w:t>b</w:t>
            </w:r>
          </w:p>
          <w:p w:rsidR="008031D0" w:rsidRPr="00395995" w:rsidRDefault="008031D0" w:rsidP="00395995">
            <w:pPr>
              <w:pStyle w:val="TableParagraph"/>
              <w:spacing w:before="4" w:line="350" w:lineRule="atLeast"/>
              <w:ind w:left="2061" w:right="715"/>
              <w:jc w:val="both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silent </w:t>
            </w:r>
            <w:r w:rsidRPr="00395995">
              <w:rPr>
                <w:b/>
                <w:spacing w:val="-17"/>
                <w:sz w:val="14"/>
                <w:szCs w:val="14"/>
              </w:rPr>
              <w:t xml:space="preserve">b </w:t>
            </w:r>
            <w:r w:rsidRPr="00395995">
              <w:rPr>
                <w:sz w:val="14"/>
                <w:szCs w:val="14"/>
              </w:rPr>
              <w:t xml:space="preserve">silent </w:t>
            </w:r>
            <w:r w:rsidRPr="00395995">
              <w:rPr>
                <w:b/>
                <w:spacing w:val="-15"/>
                <w:sz w:val="14"/>
                <w:szCs w:val="14"/>
              </w:rPr>
              <w:t xml:space="preserve">n </w:t>
            </w:r>
            <w:r w:rsidRPr="00395995">
              <w:rPr>
                <w:sz w:val="14"/>
                <w:szCs w:val="14"/>
              </w:rPr>
              <w:t xml:space="preserve">silent </w:t>
            </w:r>
            <w:r w:rsidRPr="00395995">
              <w:rPr>
                <w:b/>
                <w:spacing w:val="-14"/>
                <w:sz w:val="14"/>
                <w:szCs w:val="14"/>
              </w:rPr>
              <w:t xml:space="preserve">g </w:t>
            </w:r>
            <w:r w:rsidRPr="00395995">
              <w:rPr>
                <w:sz w:val="14"/>
                <w:szCs w:val="14"/>
              </w:rPr>
              <w:t xml:space="preserve">silent </w:t>
            </w:r>
            <w:r w:rsidRPr="00395995">
              <w:rPr>
                <w:b/>
                <w:spacing w:val="-14"/>
                <w:sz w:val="14"/>
                <w:szCs w:val="14"/>
              </w:rPr>
              <w:t xml:space="preserve">g </w:t>
            </w:r>
            <w:r w:rsidRPr="00395995">
              <w:rPr>
                <w:sz w:val="14"/>
                <w:szCs w:val="14"/>
              </w:rPr>
              <w:t>silent</w:t>
            </w:r>
            <w:r w:rsidRPr="00395995">
              <w:rPr>
                <w:spacing w:val="-1"/>
                <w:sz w:val="14"/>
                <w:szCs w:val="14"/>
              </w:rPr>
              <w:t xml:space="preserve"> </w:t>
            </w:r>
            <w:r w:rsidRPr="00395995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8031D0" w:rsidRPr="00395995" w:rsidRDefault="008031D0" w:rsidP="00395995">
            <w:pPr>
              <w:pStyle w:val="TableParagraph"/>
              <w:spacing w:before="128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</w:tr>
      <w:tr w:rsidR="008031D0" w:rsidRPr="00395995" w:rsidTr="00481327">
        <w:trPr>
          <w:trHeight w:val="365"/>
        </w:trPr>
        <w:tc>
          <w:tcPr>
            <w:tcW w:w="33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9"/>
              <w:ind w:left="0"/>
              <w:jc w:val="left"/>
              <w:rPr>
                <w:sz w:val="14"/>
                <w:szCs w:val="14"/>
              </w:rPr>
            </w:pPr>
          </w:p>
          <w:p w:rsidR="008031D0" w:rsidRPr="00395995" w:rsidRDefault="008031D0" w:rsidP="00395995">
            <w:pPr>
              <w:pStyle w:val="TableParagraph"/>
              <w:spacing w:before="0"/>
              <w:ind w:left="78"/>
              <w:jc w:val="left"/>
              <w:rPr>
                <w:b/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 xml:space="preserve">Words ending in </w:t>
            </w:r>
            <w:r w:rsidRPr="00395995">
              <w:rPr>
                <w:b/>
                <w:sz w:val="14"/>
                <w:szCs w:val="14"/>
              </w:rPr>
              <w:t xml:space="preserve">-able </w:t>
            </w:r>
            <w:r w:rsidRPr="00395995">
              <w:rPr>
                <w:sz w:val="14"/>
                <w:szCs w:val="14"/>
              </w:rPr>
              <w:t xml:space="preserve">after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ce</w:t>
            </w:r>
            <w:proofErr w:type="spellEnd"/>
            <w:r w:rsidRPr="00395995">
              <w:rPr>
                <w:b/>
                <w:sz w:val="14"/>
                <w:szCs w:val="14"/>
              </w:rPr>
              <w:t xml:space="preserve"> </w:t>
            </w:r>
            <w:r w:rsidRPr="00395995">
              <w:rPr>
                <w:sz w:val="14"/>
                <w:szCs w:val="14"/>
              </w:rPr>
              <w:t xml:space="preserve">or </w:t>
            </w:r>
            <w:r w:rsidRPr="00395995">
              <w:rPr>
                <w:b/>
                <w:sz w:val="14"/>
                <w:szCs w:val="14"/>
              </w:rPr>
              <w:t>-</w:t>
            </w:r>
            <w:proofErr w:type="spellStart"/>
            <w:r w:rsidRPr="00395995">
              <w:rPr>
                <w:b/>
                <w:sz w:val="14"/>
                <w:szCs w:val="14"/>
              </w:rPr>
              <w:t>ge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vMerge/>
            <w:tcBorders>
              <w:right w:val="single" w:sz="4" w:space="0" w:color="000000"/>
            </w:tcBorders>
          </w:tcPr>
          <w:p w:rsidR="008031D0" w:rsidRPr="00395995" w:rsidRDefault="008031D0" w:rsidP="00395995">
            <w:pPr>
              <w:rPr>
                <w:sz w:val="14"/>
                <w:szCs w:val="14"/>
              </w:rPr>
            </w:pPr>
          </w:p>
        </w:tc>
      </w:tr>
      <w:tr w:rsidR="008031D0" w:rsidRPr="00395995" w:rsidTr="00481327">
        <w:trPr>
          <w:trHeight w:val="365"/>
        </w:trPr>
        <w:tc>
          <w:tcPr>
            <w:tcW w:w="33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rPr>
                <w:sz w:val="14"/>
                <w:szCs w:val="14"/>
              </w:rPr>
            </w:pPr>
          </w:p>
        </w:tc>
        <w:tc>
          <w:tcPr>
            <w:tcW w:w="3345" w:type="dxa"/>
            <w:vMerge/>
            <w:tcBorders>
              <w:right w:val="single" w:sz="4" w:space="0" w:color="000000"/>
            </w:tcBorders>
          </w:tcPr>
          <w:p w:rsidR="008031D0" w:rsidRPr="00395995" w:rsidRDefault="008031D0" w:rsidP="00395995">
            <w:pPr>
              <w:rPr>
                <w:sz w:val="14"/>
                <w:szCs w:val="14"/>
              </w:rPr>
            </w:pPr>
          </w:p>
        </w:tc>
      </w:tr>
      <w:tr w:rsidR="008031D0" w:rsidRPr="00395995" w:rsidTr="00481327">
        <w:trPr>
          <w:trHeight w:val="772"/>
        </w:trPr>
        <w:tc>
          <w:tcPr>
            <w:tcW w:w="3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8031D0" w:rsidRPr="00395995" w:rsidRDefault="008031D0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345" w:type="dxa"/>
            <w:tcBorders>
              <w:top w:val="single" w:sz="4" w:space="0" w:color="000000"/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0"/>
              <w:ind w:left="77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Extension words</w:t>
            </w:r>
          </w:p>
          <w:p w:rsidR="008031D0" w:rsidRPr="00395995" w:rsidRDefault="008031D0" w:rsidP="00395995">
            <w:pPr>
              <w:pStyle w:val="TableParagraph"/>
              <w:spacing w:before="0"/>
              <w:ind w:left="76"/>
              <w:jc w:val="left"/>
              <w:rPr>
                <w:sz w:val="14"/>
                <w:szCs w:val="14"/>
              </w:rPr>
            </w:pPr>
            <w:r w:rsidRPr="00395995">
              <w:rPr>
                <w:sz w:val="14"/>
                <w:szCs w:val="14"/>
              </w:rPr>
              <w:t>&amp; National Curriculum Statutory Word List – Year 5 &amp; 6</w:t>
            </w:r>
          </w:p>
        </w:tc>
        <w:tc>
          <w:tcPr>
            <w:tcW w:w="3345" w:type="dxa"/>
            <w:vMerge/>
            <w:tcBorders>
              <w:right w:val="single" w:sz="4" w:space="0" w:color="000000"/>
            </w:tcBorders>
          </w:tcPr>
          <w:p w:rsidR="008031D0" w:rsidRPr="00395995" w:rsidRDefault="008031D0" w:rsidP="00395995">
            <w:pPr>
              <w:pStyle w:val="TableParagraph"/>
              <w:spacing w:before="4"/>
              <w:ind w:left="0"/>
              <w:jc w:val="left"/>
              <w:rPr>
                <w:sz w:val="14"/>
                <w:szCs w:val="14"/>
              </w:rPr>
            </w:pPr>
          </w:p>
        </w:tc>
      </w:tr>
    </w:tbl>
    <w:p w:rsidR="00F530F1" w:rsidRDefault="00F530F1">
      <w:pPr>
        <w:pStyle w:val="BodyText"/>
        <w:spacing w:before="4"/>
        <w:rPr>
          <w:rFonts w:ascii="Times New Roman"/>
          <w:sz w:val="17"/>
        </w:rPr>
      </w:pPr>
    </w:p>
    <w:sectPr w:rsidR="00F530F1" w:rsidSect="00C21F91">
      <w:headerReference w:type="default" r:id="rId7"/>
      <w:pgSz w:w="11910" w:h="16840"/>
      <w:pgMar w:top="993" w:right="10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F1" w:rsidRDefault="00F530F1">
      <w:r>
        <w:separator/>
      </w:r>
    </w:p>
  </w:endnote>
  <w:endnote w:type="continuationSeparator" w:id="0">
    <w:p w:rsidR="00F530F1" w:rsidRDefault="00F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F1" w:rsidRDefault="00F530F1">
      <w:r>
        <w:separator/>
      </w:r>
    </w:p>
  </w:footnote>
  <w:footnote w:type="continuationSeparator" w:id="0">
    <w:p w:rsidR="00F530F1" w:rsidRDefault="00F5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1" w:rsidRDefault="00F530F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051672" behindDoc="1" locked="0" layoutInCell="1" allowOverlap="1">
              <wp:simplePos x="0" y="0"/>
              <wp:positionH relativeFrom="page">
                <wp:posOffset>2515235</wp:posOffset>
              </wp:positionH>
              <wp:positionV relativeFrom="page">
                <wp:posOffset>427355</wp:posOffset>
              </wp:positionV>
              <wp:extent cx="2529840" cy="443865"/>
              <wp:effectExtent l="635" t="8255" r="3175" b="50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29840" cy="443865"/>
                        <a:chOff x="3961" y="673"/>
                        <a:chExt cx="3984" cy="699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3981" y="692"/>
                          <a:ext cx="3944" cy="659"/>
                        </a:xfrm>
                        <a:custGeom>
                          <a:avLst/>
                          <a:gdLst>
                            <a:gd name="T0" fmla="+- 0 7712 3981"/>
                            <a:gd name="T1" fmla="*/ T0 w 3944"/>
                            <a:gd name="T2" fmla="+- 0 693 693"/>
                            <a:gd name="T3" fmla="*/ 693 h 659"/>
                            <a:gd name="T4" fmla="+- 0 4194 3981"/>
                            <a:gd name="T5" fmla="*/ T4 w 3944"/>
                            <a:gd name="T6" fmla="+- 0 693 693"/>
                            <a:gd name="T7" fmla="*/ 693 h 659"/>
                            <a:gd name="T8" fmla="+- 0 4071 3981"/>
                            <a:gd name="T9" fmla="*/ T8 w 3944"/>
                            <a:gd name="T10" fmla="+- 0 696 693"/>
                            <a:gd name="T11" fmla="*/ 696 h 659"/>
                            <a:gd name="T12" fmla="+- 0 4008 3981"/>
                            <a:gd name="T13" fmla="*/ T12 w 3944"/>
                            <a:gd name="T14" fmla="+- 0 719 693"/>
                            <a:gd name="T15" fmla="*/ 719 h 659"/>
                            <a:gd name="T16" fmla="+- 0 3984 3981"/>
                            <a:gd name="T17" fmla="*/ T16 w 3944"/>
                            <a:gd name="T18" fmla="+- 0 783 693"/>
                            <a:gd name="T19" fmla="*/ 783 h 659"/>
                            <a:gd name="T20" fmla="+- 0 3981 3981"/>
                            <a:gd name="T21" fmla="*/ T20 w 3944"/>
                            <a:gd name="T22" fmla="+- 0 905 693"/>
                            <a:gd name="T23" fmla="*/ 905 h 659"/>
                            <a:gd name="T24" fmla="+- 0 3981 3981"/>
                            <a:gd name="T25" fmla="*/ T24 w 3944"/>
                            <a:gd name="T26" fmla="+- 0 1139 693"/>
                            <a:gd name="T27" fmla="*/ 1139 h 659"/>
                            <a:gd name="T28" fmla="+- 0 3984 3981"/>
                            <a:gd name="T29" fmla="*/ T28 w 3944"/>
                            <a:gd name="T30" fmla="+- 0 1262 693"/>
                            <a:gd name="T31" fmla="*/ 1262 h 659"/>
                            <a:gd name="T32" fmla="+- 0 4008 3981"/>
                            <a:gd name="T33" fmla="*/ T32 w 3944"/>
                            <a:gd name="T34" fmla="+- 0 1325 693"/>
                            <a:gd name="T35" fmla="*/ 1325 h 659"/>
                            <a:gd name="T36" fmla="+- 0 4071 3981"/>
                            <a:gd name="T37" fmla="*/ T36 w 3944"/>
                            <a:gd name="T38" fmla="+- 0 1348 693"/>
                            <a:gd name="T39" fmla="*/ 1348 h 659"/>
                            <a:gd name="T40" fmla="+- 0 4194 3981"/>
                            <a:gd name="T41" fmla="*/ T40 w 3944"/>
                            <a:gd name="T42" fmla="+- 0 1351 693"/>
                            <a:gd name="T43" fmla="*/ 1351 h 659"/>
                            <a:gd name="T44" fmla="+- 0 7712 3981"/>
                            <a:gd name="T45" fmla="*/ T44 w 3944"/>
                            <a:gd name="T46" fmla="+- 0 1351 693"/>
                            <a:gd name="T47" fmla="*/ 1351 h 659"/>
                            <a:gd name="T48" fmla="+- 0 7835 3981"/>
                            <a:gd name="T49" fmla="*/ T48 w 3944"/>
                            <a:gd name="T50" fmla="+- 0 1348 693"/>
                            <a:gd name="T51" fmla="*/ 1348 h 659"/>
                            <a:gd name="T52" fmla="+- 0 7898 3981"/>
                            <a:gd name="T53" fmla="*/ T52 w 3944"/>
                            <a:gd name="T54" fmla="+- 0 1325 693"/>
                            <a:gd name="T55" fmla="*/ 1325 h 659"/>
                            <a:gd name="T56" fmla="+- 0 7921 3981"/>
                            <a:gd name="T57" fmla="*/ T56 w 3944"/>
                            <a:gd name="T58" fmla="+- 0 1262 693"/>
                            <a:gd name="T59" fmla="*/ 1262 h 659"/>
                            <a:gd name="T60" fmla="+- 0 7924 3981"/>
                            <a:gd name="T61" fmla="*/ T60 w 3944"/>
                            <a:gd name="T62" fmla="+- 0 1139 693"/>
                            <a:gd name="T63" fmla="*/ 1139 h 659"/>
                            <a:gd name="T64" fmla="+- 0 7924 3981"/>
                            <a:gd name="T65" fmla="*/ T64 w 3944"/>
                            <a:gd name="T66" fmla="+- 0 905 693"/>
                            <a:gd name="T67" fmla="*/ 905 h 659"/>
                            <a:gd name="T68" fmla="+- 0 7921 3981"/>
                            <a:gd name="T69" fmla="*/ T68 w 3944"/>
                            <a:gd name="T70" fmla="+- 0 783 693"/>
                            <a:gd name="T71" fmla="*/ 783 h 659"/>
                            <a:gd name="T72" fmla="+- 0 7898 3981"/>
                            <a:gd name="T73" fmla="*/ T72 w 3944"/>
                            <a:gd name="T74" fmla="+- 0 719 693"/>
                            <a:gd name="T75" fmla="*/ 719 h 659"/>
                            <a:gd name="T76" fmla="+- 0 7835 3981"/>
                            <a:gd name="T77" fmla="*/ T76 w 3944"/>
                            <a:gd name="T78" fmla="+- 0 696 693"/>
                            <a:gd name="T79" fmla="*/ 696 h 659"/>
                            <a:gd name="T80" fmla="+- 0 7712 3981"/>
                            <a:gd name="T81" fmla="*/ T80 w 3944"/>
                            <a:gd name="T82" fmla="+- 0 693 693"/>
                            <a:gd name="T83" fmla="*/ 693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44" h="659">
                              <a:moveTo>
                                <a:pt x="3731" y="0"/>
                              </a:moveTo>
                              <a:lnTo>
                                <a:pt x="213" y="0"/>
                              </a:lnTo>
                              <a:lnTo>
                                <a:pt x="90" y="3"/>
                              </a:lnTo>
                              <a:lnTo>
                                <a:pt x="27" y="26"/>
                              </a:lnTo>
                              <a:lnTo>
                                <a:pt x="3" y="90"/>
                              </a:lnTo>
                              <a:lnTo>
                                <a:pt x="0" y="212"/>
                              </a:lnTo>
                              <a:lnTo>
                                <a:pt x="0" y="446"/>
                              </a:lnTo>
                              <a:lnTo>
                                <a:pt x="3" y="569"/>
                              </a:lnTo>
                              <a:lnTo>
                                <a:pt x="27" y="632"/>
                              </a:lnTo>
                              <a:lnTo>
                                <a:pt x="90" y="655"/>
                              </a:lnTo>
                              <a:lnTo>
                                <a:pt x="213" y="658"/>
                              </a:lnTo>
                              <a:lnTo>
                                <a:pt x="3731" y="658"/>
                              </a:lnTo>
                              <a:lnTo>
                                <a:pt x="3854" y="655"/>
                              </a:lnTo>
                              <a:lnTo>
                                <a:pt x="3917" y="632"/>
                              </a:lnTo>
                              <a:lnTo>
                                <a:pt x="3940" y="569"/>
                              </a:lnTo>
                              <a:lnTo>
                                <a:pt x="3943" y="446"/>
                              </a:lnTo>
                              <a:lnTo>
                                <a:pt x="3943" y="212"/>
                              </a:lnTo>
                              <a:lnTo>
                                <a:pt x="3940" y="90"/>
                              </a:lnTo>
                              <a:lnTo>
                                <a:pt x="3917" y="26"/>
                              </a:lnTo>
                              <a:lnTo>
                                <a:pt x="3854" y="3"/>
                              </a:lnTo>
                              <a:lnTo>
                                <a:pt x="3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3981" y="692"/>
                          <a:ext cx="3944" cy="659"/>
                        </a:xfrm>
                        <a:custGeom>
                          <a:avLst/>
                          <a:gdLst>
                            <a:gd name="T0" fmla="+- 0 4194 3981"/>
                            <a:gd name="T1" fmla="*/ T0 w 3944"/>
                            <a:gd name="T2" fmla="+- 0 693 693"/>
                            <a:gd name="T3" fmla="*/ 693 h 659"/>
                            <a:gd name="T4" fmla="+- 0 4071 3981"/>
                            <a:gd name="T5" fmla="*/ T4 w 3944"/>
                            <a:gd name="T6" fmla="+- 0 696 693"/>
                            <a:gd name="T7" fmla="*/ 696 h 659"/>
                            <a:gd name="T8" fmla="+- 0 4008 3981"/>
                            <a:gd name="T9" fmla="*/ T8 w 3944"/>
                            <a:gd name="T10" fmla="+- 0 719 693"/>
                            <a:gd name="T11" fmla="*/ 719 h 659"/>
                            <a:gd name="T12" fmla="+- 0 3984 3981"/>
                            <a:gd name="T13" fmla="*/ T12 w 3944"/>
                            <a:gd name="T14" fmla="+- 0 783 693"/>
                            <a:gd name="T15" fmla="*/ 783 h 659"/>
                            <a:gd name="T16" fmla="+- 0 3981 3981"/>
                            <a:gd name="T17" fmla="*/ T16 w 3944"/>
                            <a:gd name="T18" fmla="+- 0 905 693"/>
                            <a:gd name="T19" fmla="*/ 905 h 659"/>
                            <a:gd name="T20" fmla="+- 0 3981 3981"/>
                            <a:gd name="T21" fmla="*/ T20 w 3944"/>
                            <a:gd name="T22" fmla="+- 0 1139 693"/>
                            <a:gd name="T23" fmla="*/ 1139 h 659"/>
                            <a:gd name="T24" fmla="+- 0 3984 3981"/>
                            <a:gd name="T25" fmla="*/ T24 w 3944"/>
                            <a:gd name="T26" fmla="+- 0 1262 693"/>
                            <a:gd name="T27" fmla="*/ 1262 h 659"/>
                            <a:gd name="T28" fmla="+- 0 4008 3981"/>
                            <a:gd name="T29" fmla="*/ T28 w 3944"/>
                            <a:gd name="T30" fmla="+- 0 1325 693"/>
                            <a:gd name="T31" fmla="*/ 1325 h 659"/>
                            <a:gd name="T32" fmla="+- 0 4071 3981"/>
                            <a:gd name="T33" fmla="*/ T32 w 3944"/>
                            <a:gd name="T34" fmla="+- 0 1348 693"/>
                            <a:gd name="T35" fmla="*/ 1348 h 659"/>
                            <a:gd name="T36" fmla="+- 0 4194 3981"/>
                            <a:gd name="T37" fmla="*/ T36 w 3944"/>
                            <a:gd name="T38" fmla="+- 0 1351 693"/>
                            <a:gd name="T39" fmla="*/ 1351 h 659"/>
                            <a:gd name="T40" fmla="+- 0 7712 3981"/>
                            <a:gd name="T41" fmla="*/ T40 w 3944"/>
                            <a:gd name="T42" fmla="+- 0 1351 693"/>
                            <a:gd name="T43" fmla="*/ 1351 h 659"/>
                            <a:gd name="T44" fmla="+- 0 7835 3981"/>
                            <a:gd name="T45" fmla="*/ T44 w 3944"/>
                            <a:gd name="T46" fmla="+- 0 1348 693"/>
                            <a:gd name="T47" fmla="*/ 1348 h 659"/>
                            <a:gd name="T48" fmla="+- 0 7898 3981"/>
                            <a:gd name="T49" fmla="*/ T48 w 3944"/>
                            <a:gd name="T50" fmla="+- 0 1325 693"/>
                            <a:gd name="T51" fmla="*/ 1325 h 659"/>
                            <a:gd name="T52" fmla="+- 0 7921 3981"/>
                            <a:gd name="T53" fmla="*/ T52 w 3944"/>
                            <a:gd name="T54" fmla="+- 0 1262 693"/>
                            <a:gd name="T55" fmla="*/ 1262 h 659"/>
                            <a:gd name="T56" fmla="+- 0 7924 3981"/>
                            <a:gd name="T57" fmla="*/ T56 w 3944"/>
                            <a:gd name="T58" fmla="+- 0 1139 693"/>
                            <a:gd name="T59" fmla="*/ 1139 h 659"/>
                            <a:gd name="T60" fmla="+- 0 7924 3981"/>
                            <a:gd name="T61" fmla="*/ T60 w 3944"/>
                            <a:gd name="T62" fmla="+- 0 905 693"/>
                            <a:gd name="T63" fmla="*/ 905 h 659"/>
                            <a:gd name="T64" fmla="+- 0 7921 3981"/>
                            <a:gd name="T65" fmla="*/ T64 w 3944"/>
                            <a:gd name="T66" fmla="+- 0 783 693"/>
                            <a:gd name="T67" fmla="*/ 783 h 659"/>
                            <a:gd name="T68" fmla="+- 0 7898 3981"/>
                            <a:gd name="T69" fmla="*/ T68 w 3944"/>
                            <a:gd name="T70" fmla="+- 0 719 693"/>
                            <a:gd name="T71" fmla="*/ 719 h 659"/>
                            <a:gd name="T72" fmla="+- 0 7835 3981"/>
                            <a:gd name="T73" fmla="*/ T72 w 3944"/>
                            <a:gd name="T74" fmla="+- 0 696 693"/>
                            <a:gd name="T75" fmla="*/ 696 h 659"/>
                            <a:gd name="T76" fmla="+- 0 7712 3981"/>
                            <a:gd name="T77" fmla="*/ T76 w 3944"/>
                            <a:gd name="T78" fmla="+- 0 693 693"/>
                            <a:gd name="T79" fmla="*/ 693 h 659"/>
                            <a:gd name="T80" fmla="+- 0 4194 3981"/>
                            <a:gd name="T81" fmla="*/ T80 w 3944"/>
                            <a:gd name="T82" fmla="+- 0 693 693"/>
                            <a:gd name="T83" fmla="*/ 693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44" h="659">
                              <a:moveTo>
                                <a:pt x="213" y="0"/>
                              </a:moveTo>
                              <a:lnTo>
                                <a:pt x="90" y="3"/>
                              </a:lnTo>
                              <a:lnTo>
                                <a:pt x="27" y="26"/>
                              </a:lnTo>
                              <a:lnTo>
                                <a:pt x="3" y="90"/>
                              </a:lnTo>
                              <a:lnTo>
                                <a:pt x="0" y="212"/>
                              </a:lnTo>
                              <a:lnTo>
                                <a:pt x="0" y="446"/>
                              </a:lnTo>
                              <a:lnTo>
                                <a:pt x="3" y="569"/>
                              </a:lnTo>
                              <a:lnTo>
                                <a:pt x="27" y="632"/>
                              </a:lnTo>
                              <a:lnTo>
                                <a:pt x="90" y="655"/>
                              </a:lnTo>
                              <a:lnTo>
                                <a:pt x="213" y="658"/>
                              </a:lnTo>
                              <a:lnTo>
                                <a:pt x="3731" y="658"/>
                              </a:lnTo>
                              <a:lnTo>
                                <a:pt x="3854" y="655"/>
                              </a:lnTo>
                              <a:lnTo>
                                <a:pt x="3917" y="632"/>
                              </a:lnTo>
                              <a:lnTo>
                                <a:pt x="3940" y="569"/>
                              </a:lnTo>
                              <a:lnTo>
                                <a:pt x="3943" y="446"/>
                              </a:lnTo>
                              <a:lnTo>
                                <a:pt x="3943" y="212"/>
                              </a:lnTo>
                              <a:lnTo>
                                <a:pt x="3940" y="90"/>
                              </a:lnTo>
                              <a:lnTo>
                                <a:pt x="3917" y="26"/>
                              </a:lnTo>
                              <a:lnTo>
                                <a:pt x="3854" y="3"/>
                              </a:lnTo>
                              <a:lnTo>
                                <a:pt x="3731" y="0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A3865" id="Group 2" o:spid="_x0000_s1026" style="position:absolute;margin-left:198.05pt;margin-top:33.65pt;width:199.2pt;height:34.95pt;z-index:-264808;mso-position-horizontal-relative:page;mso-position-vertical-relative:page" coordorigin="3961,673" coordsize="3984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Q8AgkAAEMyAAAOAAAAZHJzL2Uyb0RvYy54bWzsm21v4zYSx98XuO8g6OUVXuuBejI2W7Rx&#10;vDhg+wBU/QCKLD+gtqRKSpzt4b77zZCiTSocWXWxRe+QLDaWozE1nD+HHP6YvP/m5Xiwnoum3Vfl&#10;ne2+c2yrKPNqvS+3d/Yv6WoW21bbZeU6O1RlcWd/Llr7mw//+Or9qV4UXrWrDuuisaCRsl2c6jt7&#10;13X1Yj5v811xzNp3VV2UcHNTNcesg7fNdr5ushO0fjzMPccJ56eqWddNlRdtCz9dipv2B97+ZlPk&#10;3Y+bTVt01uHOBt86/r3h3x/x+/zD+2yxbbJ6t897N7IbvDhm+xIeem5qmXWZ9dTsXzV13OdN1Vab&#10;7l1eHefVZrPPC94H6I3rDHrzsameat6X7eK0rc9hgtAO4nRzs/kPzz811n59ZzPbKrMjSMSfankY&#10;mlO9XYDFx6b+uf6pEf2Dy09V/msLt+fD+/h+K4ytx9P31Rqay566iofmZdMcsQnotPXCFfh8VqB4&#10;6awcfugFXhIzECqHe4z5cRgIifId6Igf85PQtS24G0a+vPXQf9qHz4qPhkmCN+fZQjyVe9p7ht2C&#10;wdZe4tn+uXj+vMvqgsvUYrT6eIYynqumKHAAW0yElBvJeLZqMJU76GILMb8aRuhzH4+ES5YtZCz9&#10;hMloBHo0skX+1HYfi4rrkT1/ajuRB2u44iqv+7GQghSb4wFS4uuZ5VhR5HoWf2JvL83ABWH2z7mV&#10;OtYJjODhAyNPGvG2wsS34P/QyJdG0BKa7KxQeA+5dfYK+qV4xdyEGb0KpBl6xQivQCelLcKrSBqN&#10;eQVTndIScyLX6FUizdCrmPDK1QMfJqEpWK4ad7QxRsvVA88cJzY65qqxT0Fps4yuHv3ITYyuqcFH&#10;G7NrevQxgc2uqQKkbki5pksQxcYh5qoKoI3RNU9XAEe90TVP1SD1yMGvi5A4gSlqnioB2phd0xWg&#10;XVM1SD0qAzxdBNf1jYp6qgbcyOycrgEpqaeqkHpUIvi6DK4XeqbA+aoK3MjonK+rQKaCr+qQ+lQq&#10;+LoQru8ZVfVVHbiR2TldB3IC8VUhUp9KBl8XwvVZbIycqgM3MjqHi7I6u1FzLlOFSBmVDkwXwvUD&#10;1+QcU3XgRmbndB3IZYqpQqSMSgimC0E6p+ow4pyuA0w4gXEiYaoQKYhlnn4DXQhK1kDVgZY10HWI&#10;4sS8NgSqEGlAJUSgC0ElRKDqQCdEoOsQJZ55Cg5UIdKASohAF4KaSqDc6Ec6LND0VBLqOoBz5qUL&#10;y1WROLjeh1RChLoQ1CQcqjrQk3Co60A7pwqRhlRChLoQxOIVqjKQi1eoq0CKGqoypCGVDtFABvOS&#10;H6kikEt+pGtAJgPsPBRJIyoZooEI5kIpUiUgC6VIV4CcRCJVgzSiUiHSRSDKy0iVgCwv44EC1B4B&#10;9ymXRIipRIh1EYiCPFYl0PYJsOfbyn1MtpNbm/yl7Pc2cGVlSCccviutqxa3lSk4B5vKlO9HoAmw&#10;wo0QYQySoXHU7zHHjSGIaAy1utiRjltjEc7N+cb3qicu6M3N5Q5vvHUsVtEc6swpznh9R6H0m2Te&#10;dxWKsSnmWGShM1AeTTLvu+pP6yoWItg6lBBTWsfSgJtP6you1mgOy+yU1nH55ObTuooLGjef1tWe&#10;iKSwOExxBpgKbx3m60nmfVdhDp1ijpMj+g7z2iTzvqsw10wx72FHCvmvmIs06RO8Aeg3xH2NbQHu&#10;e8TPZIs663BekJfWCakSspIdUCVY/fHGsXou0oqbdBw7RbjDgH5xZAjPuxgcStXQ6xNY2sm78rXm&#10;zSUwZ0JjshPypnwVRrjhAiPYnomuyrvyVViJcEODY0bicR6QgOtWDMrfMSvxwADW5zGr3vkQdlxj&#10;Zn0gQqgIx8xkVEOo4cbsfCnTVcMYS1WI7rUn+0k/xV7rCQwhEeVrkQFDEcKrgZaG13Q7P/rKKDj3&#10;5dqQksEZH5/nYA/HXn6o2kLIhLnGOew56TBXFfrYVof9erU/HDDX2mb7eH9orOcMcH3s4b9ebs3s&#10;wNfmssKPydGAHwfy2ec1MlCO3/+duB5zvvOS2SqMoxlbsWCWRE48c9zkuyR0WMKWq/9gyrtssduv&#10;10X5aV8W8ijAZdPQcH8oISA+PwzAWSUJYAHl/SI76fAvUyeB/Zdr6F222BXZ+qG/7rL9QVzPdY95&#10;kKHb8pUHArC3wMiCeT9W68+AlJtKHIPAsQ1c7Krmd9s6wRHInd3+9pQ1hW0d/lUCE09chkO6429Y&#10;ECERa9Q7j+qdrMyhqTu7s6G8wsv7TpyzPNXNfruDJ7k8FmX1LZwIbPaInLl/wqv+DWD5v4jPQwUs&#10;zjvOfJ6PdowYQPz/TT5PknBYuy6lN1V5Tyq8Yeo6t6TV3SN8niLhUIec25rM540gHFbKc0v0RkUa&#10;8fMHkv1BuXNuayqfpyC4Gndybzfg8yQxvZHPm3fErhp8ckfs6ttOkjTjGnkJ2lQ+T3AEjc+THOHL&#10;8nmKv2iAnuYvnr71JyXFDdYlbkCQzMxvSOgJCK4TejQy0lJP3/yTiXAjoacguJoLNPN7ReiJU7Rb&#10;CT0BwVUdaFrq6+lATre3EnozBIcN72WQjHBmWJ7FWBo/q/1bEHoSgqtC/AFCb5aVqdMSLSvTE4Lk&#10;frcSevOp0IDQg5ExW4eEnoTg6so8ndATU4lO6Mmp5DWhN0PwGwk9cRKpE3o0MkbuyxJ6YvHSAD25&#10;eL3m8+aTDUQ1l/VhKp/H5RxqM9xVqFWZxufJJX/I56kToRv5PAHB1cWBLJRe8XniJO02Pk9BcFUC&#10;srYc8nkKgt/K542CDvg88YsMAz5PLlpvfF6whHGC/sbnqUMRLHoAqKVvfH54tvTG5/lJ2pfk8xIQ&#10;SxRJ4fk38L7QTiCu4W8Z16s8/Q28c/Iqz2bka39GIw8RvjB4158qtZM5Ie/+ETx/huzZ4lAi0/YC&#10;4AU3Q+26abtl1u4E4edQX1Sp12k3PB/LWSPjd5KH+CFmM+aFDzPmLJezb1f3bBau3ChY+sv7+6Wr&#10;M348OfjzjH8c7a/412u0r4B7ce4BJyL/J+Ce/5o9/KUCT4X+ryrwTyHU9xz0X/7248N/AQAA//8D&#10;AFBLAwQUAAYACAAAACEARgq0feEAAAAKAQAADwAAAGRycy9kb3ducmV2LnhtbEyPQU+DQBCF7yb+&#10;h82YeLMLxUKLLE3TqKfGxNak8TaFKZCys4TdAv33ric9Tt6X977J1pNuxUC9bQwrCGcBCOLClA1X&#10;Cr4Ob09LENYhl9gaJgU3srDO7+8yTEsz8icNe1cJX8I2RQW1c10qpS1q0mhnpiP22dn0Gp0/+0qW&#10;PY6+XLdyHgSx1NiwX6ixo21NxWV/1QreRxw3Ufg67C7n7e37sPg47kJS6vFh2ryAcDS5Pxh+9b06&#10;5N7pZK5cWtEqiFZx6FEFcRKB8ECyel6AOHkySuYg80z+fyH/AQAA//8DAFBLAQItABQABgAIAAAA&#10;IQC2gziS/gAAAOEBAAATAAAAAAAAAAAAAAAAAAAAAABbQ29udGVudF9UeXBlc10ueG1sUEsBAi0A&#10;FAAGAAgAAAAhADj9If/WAAAAlAEAAAsAAAAAAAAAAAAAAAAALwEAAF9yZWxzLy5yZWxzUEsBAi0A&#10;FAAGAAgAAAAhAOFsVDwCCQAAQzIAAA4AAAAAAAAAAAAAAAAALgIAAGRycy9lMm9Eb2MueG1sUEsB&#10;Ai0AFAAGAAgAAAAhAEYKtH3hAAAACgEAAA8AAAAAAAAAAAAAAAAAXAsAAGRycy9kb3ducmV2Lnht&#10;bFBLBQYAAAAABAAEAPMAAABqDAAAAAA=&#10;">
              <v:shape id="Freeform 4" o:spid="_x0000_s1027" style="position:absolute;left:3981;top:692;width:3944;height:659;visibility:visible;mso-wrap-style:square;v-text-anchor:top" coordsize="3944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rhxAAAANoAAAAPAAAAZHJzL2Rvd25yZXYueG1sRI9Pa8JA&#10;FMTvhX6H5RV6qxt7CCV1FRFEvfRPLOjxmX0m0ezbsPuqaT99t1DocZiZ3zCT2eA6daEQW88GxqMM&#10;FHHlbcu1gY/t8uEJVBRki51nMvBFEWbT25sJFtZf+Z0updQqQTgWaKAR6QutY9WQwzjyPXHyjj44&#10;lCRDrW3Aa4K7Tj9mWa4dtpwWGuxp0VB1Lj+dgfB2ftno7021k0P3ul+eylUupTH3d8P8GZTQIP/h&#10;v/baGsjh90q6AXr6AwAA//8DAFBLAQItABQABgAIAAAAIQDb4fbL7gAAAIUBAAATAAAAAAAAAAAA&#10;AAAAAAAAAABbQ29udGVudF9UeXBlc10ueG1sUEsBAi0AFAAGAAgAAAAhAFr0LFu/AAAAFQEAAAsA&#10;AAAAAAAAAAAAAAAAHwEAAF9yZWxzLy5yZWxzUEsBAi0AFAAGAAgAAAAhAAdVauHEAAAA2gAAAA8A&#10;AAAAAAAAAAAAAAAABwIAAGRycy9kb3ducmV2LnhtbFBLBQYAAAAAAwADALcAAAD4AgAAAAA=&#10;" path="m3731,l213,,90,3,27,26,3,90,,212,,446,3,569r24,63l90,655r123,3l3731,658r123,-3l3917,632r23,-63l3943,446r,-234l3940,90,3917,26,3854,3,3731,xe" fillcolor="#828282" stroked="f">
                <v:path arrowok="t" o:connecttype="custom" o:connectlocs="3731,693;213,693;90,696;27,719;3,783;0,905;0,1139;3,1262;27,1325;90,1348;213,1351;3731,1351;3854,1348;3917,1325;3940,1262;3943,1139;3943,905;3940,783;3917,719;3854,696;3731,693" o:connectangles="0,0,0,0,0,0,0,0,0,0,0,0,0,0,0,0,0,0,0,0,0"/>
              </v:shape>
              <v:shape id="Freeform 3" o:spid="_x0000_s1028" style="position:absolute;left:3981;top:692;width:3944;height:659;visibility:visible;mso-wrap-style:square;v-text-anchor:top" coordsize="3944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8GvAAAANoAAAAPAAAAZHJzL2Rvd25yZXYueG1sRE9LCsIw&#10;EN0L3iGM4E5TRUWrUVTwgwvB6gGGZmyLzaQ0UevtzUJw+Xj/xaoxpXhR7QrLCgb9CARxanXBmYLb&#10;ddebgnAeWWNpmRR8yMFq2W4tMNb2zRd6JT4TIYRdjApy76tYSpfmZND1bUUcuLutDfoA60zqGt8h&#10;3JRyGEUTabDg0JBjRduc0kfyNArO0WZ2moxHfndIUtw/R8P9zRmlup1mPQfhqfF/8c991ArC1nAl&#10;3AC5/AIAAP//AwBQSwECLQAUAAYACAAAACEA2+H2y+4AAACFAQAAEwAAAAAAAAAAAAAAAAAAAAAA&#10;W0NvbnRlbnRfVHlwZXNdLnhtbFBLAQItABQABgAIAAAAIQBa9CxbvwAAABUBAAALAAAAAAAAAAAA&#10;AAAAAB8BAABfcmVscy8ucmVsc1BLAQItABQABgAIAAAAIQDymW8GvAAAANoAAAAPAAAAAAAAAAAA&#10;AAAAAAcCAABkcnMvZG93bnJldi54bWxQSwUGAAAAAAMAAwC3AAAA8AIAAAAA&#10;" path="m213,l90,3,27,26,3,90,,212,,446,3,569r24,63l90,655r123,3l3731,658r123,-3l3917,632r23,-63l3943,446r,-234l3940,90,3917,26,3854,3,3731,,213,xe" filled="f" strokeweight="2pt">
                <v:path arrowok="t" o:connecttype="custom" o:connectlocs="213,693;90,696;27,719;3,783;0,905;0,1139;3,1262;27,1325;90,1348;213,1351;3731,1351;3854,1348;3917,1325;3940,1262;3943,1139;3943,905;3940,783;3917,719;3854,696;3731,693;213,69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051696" behindDoc="1" locked="0" layoutInCell="1" allowOverlap="1">
              <wp:simplePos x="0" y="0"/>
              <wp:positionH relativeFrom="page">
                <wp:posOffset>2799080</wp:posOffset>
              </wp:positionH>
              <wp:positionV relativeFrom="page">
                <wp:posOffset>509905</wp:posOffset>
              </wp:positionV>
              <wp:extent cx="1960880" cy="287655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0F1" w:rsidRDefault="00F530F1"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3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  <w:sz w:val="35"/>
                            </w:rPr>
                            <w:t>Spelling 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pt;margin-top:40.15pt;width:154.4pt;height:22.65pt;z-index:-26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A/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LzwogiOCjgLouViPjfJuSSZbndS6fdUtMgY&#10;KZbQeYtOjrdKj66TiwnGRc6axna/4c82AHPcgdhw1ZyZLGwzH2Mv3kbbKHTCYLF1Qi/LnJt8EzqL&#10;3F/Os3fZZpP5P01cP0xqVpaUmzCTsPzwzxp3kvgoibO0lGhYaeBMSkrud5tGoiMBYef2OxXkws19&#10;noatF3B5QckPQm8dxE6+iJZOmIdzJ156keP58RqqHsZhlj+ndMs4/XdKqE9xPA/mo5h+y82z32tu&#10;JGmZhtHRsDbF0dmJJEaCW17a1mrCmtG+KIVJ/6kU0O6p0VawRqOjWvWwG+zLsFIzYt6J8gEULAUI&#10;DLQIYw+MWsgfGPUwQlKsvh+IpBg1Hzi8AjNvJkNOxm4yCC/gaoo1RqO50eNcOnSS7WtAHt8ZFzfw&#10;UipmRfyUBTAwCxgLlstphJm5c7m2Xk+DdvULAAD//wMAUEsDBBQABgAIAAAAIQDRJj4a3wAAAAoB&#10;AAAPAAAAZHJzL2Rvd25yZXYueG1sTI/BTsMwEETvSPyDtUjcqE0JoQ1xqgrBCQmRhgNHJ94mUeN1&#10;iN02/D3LCY6reZp5m29mN4gTTqH3pOF2oUAgNd721Gr4qF5uViBCNGTN4Ak1fGOATXF5kZvM+jOV&#10;eNrFVnAJhcxo6GIcMylD06EzYeFHJM72fnIm8jm10k7mzOVukEulUulMT7zQmRGfOmwOu6PTsP2k&#10;8rn/eqvfy33ZV9Va0Wt60Pr6at4+gog4xz8YfvVZHQp2qv2RbBCDhiRRrB41rNQdCAYeknUKomZy&#10;eZ+CLHL5/4XiBwAA//8DAFBLAQItABQABgAIAAAAIQC2gziS/gAAAOEBAAATAAAAAAAAAAAAAAAA&#10;AAAAAABbQ29udGVudF9UeXBlc10ueG1sUEsBAi0AFAAGAAgAAAAhADj9If/WAAAAlAEAAAsAAAAA&#10;AAAAAAAAAAAALwEAAF9yZWxzLy5yZWxzUEsBAi0AFAAGAAgAAAAhAP3dMD+tAgAAsAUAAA4AAAAA&#10;AAAAAAAAAAAALgIAAGRycy9lMm9Eb2MueG1sUEsBAi0AFAAGAAgAAAAhANEmPhrfAAAACgEAAA8A&#10;AAAAAAAAAAAAAAAABwUAAGRycy9kb3ducmV2LnhtbFBLBQYAAAAABAAEAPMAAAATBgAAAAA=&#10;" filled="f" stroked="f">
              <v:textbox inset="0,0,0,0">
                <w:txbxContent>
                  <w:p w:rsidR="00F530F1" w:rsidRDefault="00F530F1">
                    <w:pPr>
                      <w:spacing w:before="26"/>
                      <w:ind w:left="20"/>
                      <w:rPr>
                        <w:rFonts w:ascii="Trebuchet MS"/>
                        <w:b/>
                        <w:sz w:val="35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35"/>
                      </w:rPr>
                      <w:t>Spelling 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F1" w:rsidRDefault="00F530F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D"/>
    <w:rsid w:val="001C5D83"/>
    <w:rsid w:val="00284670"/>
    <w:rsid w:val="00395995"/>
    <w:rsid w:val="004462CE"/>
    <w:rsid w:val="00481D89"/>
    <w:rsid w:val="004D3E29"/>
    <w:rsid w:val="008031D0"/>
    <w:rsid w:val="0097165D"/>
    <w:rsid w:val="00A23F26"/>
    <w:rsid w:val="00A714FD"/>
    <w:rsid w:val="00B63DEA"/>
    <w:rsid w:val="00C21F91"/>
    <w:rsid w:val="00CD0552"/>
    <w:rsid w:val="00D82737"/>
    <w:rsid w:val="00D863A0"/>
    <w:rsid w:val="00E122ED"/>
    <w:rsid w:val="00F530F1"/>
    <w:rsid w:val="00F627A2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29ABAD-11D6-4A7E-8584-F026FE5B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73"/>
      <w:jc w:val="center"/>
    </w:pPr>
  </w:style>
  <w:style w:type="paragraph" w:styleId="NormalWeb">
    <w:name w:val="Normal (Web)"/>
    <w:basedOn w:val="Normal"/>
    <w:uiPriority w:val="99"/>
    <w:semiHidden/>
    <w:unhideWhenUsed/>
    <w:rsid w:val="00F627A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F91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F91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0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Lee</dc:creator>
  <cp:lastModifiedBy>Noel Campbell</cp:lastModifiedBy>
  <cp:revision>2</cp:revision>
  <dcterms:created xsi:type="dcterms:W3CDTF">2020-01-06T15:45:00Z</dcterms:created>
  <dcterms:modified xsi:type="dcterms:W3CDTF">2020-01-06T15:45:00Z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2019-10-31T00:00:00Z</vt:filetime>
  </property>
</Properties>
</file>